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eastAsia="宋体" w:cs="宋体"/>
          <w:b/>
          <w:bCs/>
          <w:sz w:val="32"/>
          <w:szCs w:val="32"/>
          <w:lang w:eastAsia="zh-CN"/>
        </w:rPr>
      </w:pPr>
      <w:bookmarkStart w:id="1" w:name="_GoBack"/>
      <w:bookmarkEnd w:id="1"/>
      <w:r>
        <w:rPr>
          <w:rFonts w:hint="eastAsia" w:ascii="宋体" w:hAnsi="宋体" w:cs="宋体"/>
          <w:b/>
          <w:bCs/>
          <w:sz w:val="32"/>
          <w:szCs w:val="32"/>
        </w:rPr>
        <w:t>自贡市职业培训学院20</w:t>
      </w:r>
      <w:r>
        <w:rPr>
          <w:rFonts w:ascii="宋体" w:hAnsi="宋体" w:cs="宋体"/>
          <w:b/>
          <w:bCs/>
          <w:sz w:val="32"/>
          <w:szCs w:val="32"/>
        </w:rPr>
        <w:t>2</w:t>
      </w:r>
      <w:r>
        <w:rPr>
          <w:rFonts w:hint="eastAsia" w:ascii="宋体" w:hAnsi="宋体" w:cs="宋体"/>
          <w:b/>
          <w:bCs/>
          <w:sz w:val="32"/>
          <w:szCs w:val="32"/>
        </w:rPr>
        <w:t>2年收费项目及收费标准</w:t>
      </w:r>
      <w:r>
        <w:rPr>
          <w:rFonts w:hint="eastAsia" w:ascii="宋体" w:hAnsi="宋体" w:cs="宋体"/>
          <w:b/>
          <w:bCs/>
          <w:sz w:val="32"/>
          <w:szCs w:val="32"/>
          <w:lang w:eastAsia="zh-CN"/>
        </w:rPr>
        <w:t>公示</w:t>
      </w:r>
    </w:p>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 xml:space="preserve">    根据自贡市发改委、市财政局关于贯彻国家、省取消收费许可证制度，加强事中事后监管的通知（自发改发（</w:t>
      </w:r>
      <w:r>
        <w:rPr>
          <w:rFonts w:ascii="宋体" w:hAnsi="宋体" w:cs="宋体"/>
          <w:color w:val="000000"/>
          <w:kern w:val="0"/>
          <w:sz w:val="18"/>
          <w:szCs w:val="18"/>
        </w:rPr>
        <w:t>2015</w:t>
      </w:r>
      <w:r>
        <w:rPr>
          <w:rFonts w:hint="eastAsia" w:ascii="宋体" w:hAnsi="宋体" w:cs="宋体"/>
          <w:color w:val="000000"/>
          <w:kern w:val="0"/>
          <w:sz w:val="18"/>
          <w:szCs w:val="18"/>
        </w:rPr>
        <w:t>）</w:t>
      </w:r>
      <w:r>
        <w:rPr>
          <w:rFonts w:ascii="宋体" w:hAnsi="宋体" w:cs="宋体"/>
          <w:color w:val="000000"/>
          <w:kern w:val="0"/>
          <w:sz w:val="18"/>
          <w:szCs w:val="18"/>
        </w:rPr>
        <w:t>38</w:t>
      </w:r>
      <w:r>
        <w:rPr>
          <w:rFonts w:hint="eastAsia" w:ascii="宋体" w:hAnsi="宋体" w:cs="宋体"/>
          <w:color w:val="000000"/>
          <w:kern w:val="0"/>
          <w:sz w:val="18"/>
          <w:szCs w:val="18"/>
        </w:rPr>
        <w:t>号）精神，我院2022年度收费项目及收费标准现公示如下：</w:t>
      </w:r>
    </w:p>
    <w:p>
      <w:pPr>
        <w:widowControl/>
        <w:numPr>
          <w:ilvl w:val="0"/>
          <w:numId w:val="1"/>
        </w:numP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学院：</w:t>
      </w:r>
    </w:p>
    <w:p>
      <w:pPr>
        <w:widowControl/>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学生公寓收费：</w:t>
      </w:r>
    </w:p>
    <w:tbl>
      <w:tblPr>
        <w:tblStyle w:val="4"/>
        <w:tblW w:w="13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0"/>
        <w:gridCol w:w="3258"/>
        <w:gridCol w:w="306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70" w:type="dxa"/>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收费项目</w:t>
            </w:r>
          </w:p>
        </w:tc>
        <w:tc>
          <w:tcPr>
            <w:tcW w:w="3258" w:type="dxa"/>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收费性质</w:t>
            </w:r>
          </w:p>
        </w:tc>
        <w:tc>
          <w:tcPr>
            <w:tcW w:w="3060" w:type="dxa"/>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收费标准（元/人。学期）</w:t>
            </w:r>
          </w:p>
        </w:tc>
        <w:tc>
          <w:tcPr>
            <w:tcW w:w="3240" w:type="dxa"/>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870" w:type="dxa"/>
            <w:vAlign w:val="center"/>
          </w:tcPr>
          <w:p>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公寓四人间、六人间</w:t>
            </w:r>
          </w:p>
        </w:tc>
        <w:tc>
          <w:tcPr>
            <w:tcW w:w="3258" w:type="dxa"/>
            <w:vAlign w:val="center"/>
          </w:tcPr>
          <w:p>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事业性收费</w:t>
            </w:r>
          </w:p>
        </w:tc>
        <w:tc>
          <w:tcPr>
            <w:tcW w:w="306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400</w:t>
            </w:r>
          </w:p>
        </w:tc>
        <w:tc>
          <w:tcPr>
            <w:tcW w:w="3240" w:type="dxa"/>
          </w:tcPr>
          <w:p>
            <w:pPr>
              <w:widowControl/>
              <w:jc w:val="center"/>
              <w:textAlignment w:val="center"/>
              <w:rPr>
                <w:rFonts w:ascii="宋体" w:cs="宋体"/>
                <w:color w:val="000000"/>
                <w:kern w:val="0"/>
                <w:sz w:val="18"/>
                <w:szCs w:val="18"/>
              </w:rPr>
            </w:pPr>
          </w:p>
        </w:tc>
      </w:tr>
    </w:tbl>
    <w:p>
      <w:pPr>
        <w:rPr>
          <w:rFonts w:ascii="宋体" w:hAnsi="宋体" w:cs="宋体"/>
          <w:color w:val="000000"/>
          <w:kern w:val="0"/>
          <w:sz w:val="18"/>
          <w:szCs w:val="18"/>
        </w:rPr>
      </w:pPr>
      <w:r>
        <w:rPr>
          <w:rFonts w:hint="eastAsia" w:ascii="宋体" w:hAnsi="宋体" w:cs="宋体"/>
          <w:color w:val="000000"/>
          <w:kern w:val="0"/>
          <w:sz w:val="18"/>
          <w:szCs w:val="18"/>
        </w:rPr>
        <w:t>说明：根据川教计[1999]151号和自发改发[2012]102号文件精神制定本收费标准。</w:t>
      </w:r>
    </w:p>
    <w:p>
      <w:pPr>
        <w:widowControl/>
        <w:jc w:val="left"/>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二、国家职业技能鉴定所川-028：</w:t>
      </w:r>
    </w:p>
    <w:p>
      <w:pPr>
        <w:widowControl/>
        <w:jc w:val="left"/>
        <w:textAlignment w:val="center"/>
        <w:rPr>
          <w:rFonts w:ascii="宋体" w:cs="宋体"/>
          <w:b/>
          <w:bCs/>
          <w:color w:val="000000"/>
          <w:kern w:val="0"/>
          <w:sz w:val="18"/>
          <w:szCs w:val="18"/>
        </w:rPr>
      </w:pPr>
      <w:r>
        <w:rPr>
          <w:rFonts w:ascii="宋体" w:hAnsi="宋体" w:cs="宋体"/>
          <w:b/>
          <w:bCs/>
          <w:color w:val="000000"/>
          <w:kern w:val="0"/>
          <w:sz w:val="18"/>
          <w:szCs w:val="18"/>
        </w:rPr>
        <w:t>1</w:t>
      </w:r>
      <w:r>
        <w:rPr>
          <w:rFonts w:hint="eastAsia" w:ascii="宋体" w:hAnsi="宋体" w:cs="宋体"/>
          <w:b/>
          <w:bCs/>
          <w:color w:val="000000"/>
          <w:kern w:val="0"/>
          <w:sz w:val="18"/>
          <w:szCs w:val="18"/>
        </w:rPr>
        <w:t>、各类工种五（初）、四（中）、三（高）级鉴定收费：</w:t>
      </w:r>
    </w:p>
    <w:tbl>
      <w:tblPr>
        <w:tblStyle w:val="4"/>
        <w:tblW w:w="13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753"/>
        <w:gridCol w:w="1260"/>
        <w:gridCol w:w="1080"/>
        <w:gridCol w:w="1302"/>
        <w:gridCol w:w="1398"/>
        <w:gridCol w:w="1440"/>
        <w:gridCol w:w="12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鉴定类别</w:t>
            </w:r>
          </w:p>
        </w:tc>
        <w:tc>
          <w:tcPr>
            <w:tcW w:w="3753" w:type="dxa"/>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鉴定工种</w:t>
            </w:r>
          </w:p>
        </w:tc>
        <w:tc>
          <w:tcPr>
            <w:tcW w:w="1260" w:type="dxa"/>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鉴定等级</w:t>
            </w:r>
          </w:p>
        </w:tc>
        <w:tc>
          <w:tcPr>
            <w:tcW w:w="1080" w:type="dxa"/>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培训费</w:t>
            </w:r>
          </w:p>
        </w:tc>
        <w:tc>
          <w:tcPr>
            <w:tcW w:w="1302" w:type="dxa"/>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理论考试费</w:t>
            </w:r>
          </w:p>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（元</w:t>
            </w:r>
            <w:r>
              <w:rPr>
                <w:rFonts w:ascii="宋体" w:hAnsi="宋体" w:cs="宋体"/>
                <w:b/>
                <w:bCs/>
                <w:color w:val="000000"/>
                <w:kern w:val="0"/>
                <w:sz w:val="18"/>
                <w:szCs w:val="18"/>
              </w:rPr>
              <w:t>/</w:t>
            </w:r>
            <w:r>
              <w:rPr>
                <w:rFonts w:hint="eastAsia" w:ascii="宋体" w:hAnsi="宋体" w:cs="宋体"/>
                <w:b/>
                <w:bCs/>
                <w:color w:val="000000"/>
                <w:kern w:val="0"/>
                <w:sz w:val="18"/>
                <w:szCs w:val="18"/>
              </w:rPr>
              <w:t>人）</w:t>
            </w:r>
          </w:p>
        </w:tc>
        <w:tc>
          <w:tcPr>
            <w:tcW w:w="1398" w:type="dxa"/>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操作技能考试费（元</w:t>
            </w:r>
            <w:r>
              <w:rPr>
                <w:rFonts w:ascii="宋体" w:hAnsi="宋体" w:cs="宋体"/>
                <w:b/>
                <w:bCs/>
                <w:color w:val="000000"/>
                <w:kern w:val="0"/>
                <w:sz w:val="18"/>
                <w:szCs w:val="18"/>
              </w:rPr>
              <w:t>/</w:t>
            </w:r>
            <w:r>
              <w:rPr>
                <w:rFonts w:hint="eastAsia" w:ascii="宋体" w:hAnsi="宋体" w:cs="宋体"/>
                <w:b/>
                <w:bCs/>
                <w:color w:val="000000"/>
                <w:kern w:val="0"/>
                <w:sz w:val="18"/>
                <w:szCs w:val="18"/>
              </w:rPr>
              <w:t>人）</w:t>
            </w:r>
          </w:p>
        </w:tc>
        <w:tc>
          <w:tcPr>
            <w:tcW w:w="1440" w:type="dxa"/>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材料费</w:t>
            </w:r>
          </w:p>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（元</w:t>
            </w:r>
            <w:r>
              <w:rPr>
                <w:rFonts w:ascii="宋体" w:hAnsi="宋体" w:cs="宋体"/>
                <w:b/>
                <w:bCs/>
                <w:color w:val="000000"/>
                <w:kern w:val="0"/>
                <w:sz w:val="18"/>
                <w:szCs w:val="18"/>
              </w:rPr>
              <w:t>/</w:t>
            </w:r>
            <w:r>
              <w:rPr>
                <w:rFonts w:hint="eastAsia" w:ascii="宋体" w:hAnsi="宋体" w:cs="宋体"/>
                <w:b/>
                <w:bCs/>
                <w:color w:val="000000"/>
                <w:kern w:val="0"/>
                <w:sz w:val="18"/>
                <w:szCs w:val="18"/>
              </w:rPr>
              <w:t>人）</w:t>
            </w:r>
          </w:p>
        </w:tc>
        <w:tc>
          <w:tcPr>
            <w:tcW w:w="1260" w:type="dxa"/>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综合评审费（元</w:t>
            </w:r>
            <w:r>
              <w:rPr>
                <w:rFonts w:ascii="宋体" w:hAnsi="宋体" w:cs="宋体"/>
                <w:b/>
                <w:bCs/>
                <w:color w:val="000000"/>
                <w:kern w:val="0"/>
                <w:sz w:val="18"/>
                <w:szCs w:val="18"/>
              </w:rPr>
              <w:t>/</w:t>
            </w:r>
            <w:r>
              <w:rPr>
                <w:rFonts w:hint="eastAsia" w:ascii="宋体" w:hAnsi="宋体" w:cs="宋体"/>
                <w:b/>
                <w:bCs/>
                <w:color w:val="000000"/>
                <w:kern w:val="0"/>
                <w:sz w:val="18"/>
                <w:szCs w:val="18"/>
              </w:rPr>
              <w:t>人）</w:t>
            </w:r>
          </w:p>
        </w:tc>
        <w:tc>
          <w:tcPr>
            <w:tcW w:w="1280" w:type="dxa"/>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合计</w:t>
            </w:r>
          </w:p>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（元</w:t>
            </w:r>
            <w:r>
              <w:rPr>
                <w:rFonts w:ascii="宋体" w:hAnsi="宋体" w:cs="宋体"/>
                <w:b/>
                <w:bCs/>
                <w:color w:val="000000"/>
                <w:kern w:val="0"/>
                <w:sz w:val="18"/>
                <w:szCs w:val="18"/>
              </w:rPr>
              <w:t>/</w:t>
            </w:r>
            <w:r>
              <w:rPr>
                <w:rFonts w:hint="eastAsia" w:ascii="宋体" w:hAnsi="宋体" w:cs="宋体"/>
                <w:b/>
                <w:bCs/>
                <w:color w:val="000000"/>
                <w:kern w:val="0"/>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75" w:type="dxa"/>
            <w:vMerge w:val="restart"/>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A</w:t>
            </w:r>
            <w:r>
              <w:rPr>
                <w:rFonts w:hint="eastAsia" w:ascii="宋体" w:hAnsi="宋体" w:cs="宋体"/>
                <w:color w:val="000000"/>
                <w:kern w:val="0"/>
                <w:sz w:val="18"/>
                <w:szCs w:val="18"/>
              </w:rPr>
              <w:t>类</w:t>
            </w:r>
          </w:p>
        </w:tc>
        <w:tc>
          <w:tcPr>
            <w:tcW w:w="3753" w:type="dxa"/>
            <w:vMerge w:val="restart"/>
          </w:tcPr>
          <w:p>
            <w:pPr>
              <w:widowControl/>
              <w:textAlignment w:val="center"/>
              <w:rPr>
                <w:rFonts w:ascii="宋体" w:cs="宋体"/>
                <w:color w:val="000000"/>
                <w:kern w:val="0"/>
                <w:sz w:val="18"/>
                <w:szCs w:val="18"/>
              </w:rPr>
            </w:pPr>
            <w:r>
              <w:rPr>
                <w:rFonts w:hint="eastAsia" w:ascii="宋体" w:hAnsi="宋体" w:cs="宋体"/>
                <w:color w:val="000000"/>
                <w:kern w:val="0"/>
                <w:sz w:val="18"/>
                <w:szCs w:val="18"/>
              </w:rPr>
              <w:t>车工、数控车工、钳工、冷作工、电工、电焊工、铣工、磨工、汽车修理工、中式烹调师、中式面点师、</w:t>
            </w:r>
          </w:p>
        </w:tc>
        <w:tc>
          <w:tcPr>
            <w:tcW w:w="1260" w:type="dxa"/>
            <w:vAlign w:val="center"/>
          </w:tcPr>
          <w:p>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初级</w:t>
            </w:r>
          </w:p>
        </w:tc>
        <w:tc>
          <w:tcPr>
            <w:tcW w:w="108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150</w:t>
            </w:r>
          </w:p>
        </w:tc>
        <w:tc>
          <w:tcPr>
            <w:tcW w:w="1302"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30</w:t>
            </w:r>
          </w:p>
        </w:tc>
        <w:tc>
          <w:tcPr>
            <w:tcW w:w="1398"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170</w:t>
            </w:r>
          </w:p>
        </w:tc>
        <w:tc>
          <w:tcPr>
            <w:tcW w:w="144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50</w:t>
            </w:r>
          </w:p>
        </w:tc>
        <w:tc>
          <w:tcPr>
            <w:tcW w:w="1260" w:type="dxa"/>
            <w:vAlign w:val="center"/>
          </w:tcPr>
          <w:p>
            <w:pPr>
              <w:widowControl/>
              <w:jc w:val="center"/>
              <w:textAlignment w:val="center"/>
              <w:rPr>
                <w:rFonts w:ascii="宋体" w:cs="宋体"/>
                <w:color w:val="000000"/>
                <w:kern w:val="0"/>
                <w:sz w:val="18"/>
                <w:szCs w:val="18"/>
              </w:rPr>
            </w:pPr>
          </w:p>
        </w:tc>
        <w:tc>
          <w:tcPr>
            <w:tcW w:w="128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75" w:type="dxa"/>
            <w:vMerge w:val="continue"/>
            <w:vAlign w:val="center"/>
          </w:tcPr>
          <w:p>
            <w:pPr>
              <w:widowControl/>
              <w:jc w:val="center"/>
              <w:textAlignment w:val="center"/>
              <w:rPr>
                <w:rFonts w:ascii="宋体" w:cs="宋体"/>
                <w:color w:val="000000"/>
                <w:kern w:val="0"/>
                <w:sz w:val="18"/>
                <w:szCs w:val="18"/>
              </w:rPr>
            </w:pPr>
          </w:p>
        </w:tc>
        <w:tc>
          <w:tcPr>
            <w:tcW w:w="3753" w:type="dxa"/>
            <w:vMerge w:val="continue"/>
          </w:tcPr>
          <w:p>
            <w:pPr>
              <w:widowControl/>
              <w:jc w:val="center"/>
              <w:textAlignment w:val="center"/>
              <w:rPr>
                <w:rFonts w:ascii="宋体" w:cs="宋体"/>
                <w:color w:val="000000"/>
                <w:kern w:val="0"/>
                <w:sz w:val="18"/>
                <w:szCs w:val="18"/>
              </w:rPr>
            </w:pPr>
          </w:p>
        </w:tc>
        <w:tc>
          <w:tcPr>
            <w:tcW w:w="1260" w:type="dxa"/>
            <w:vAlign w:val="center"/>
          </w:tcPr>
          <w:p>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中级</w:t>
            </w:r>
          </w:p>
        </w:tc>
        <w:tc>
          <w:tcPr>
            <w:tcW w:w="108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200</w:t>
            </w:r>
          </w:p>
        </w:tc>
        <w:tc>
          <w:tcPr>
            <w:tcW w:w="1302"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35</w:t>
            </w:r>
          </w:p>
        </w:tc>
        <w:tc>
          <w:tcPr>
            <w:tcW w:w="1398"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220</w:t>
            </w:r>
          </w:p>
        </w:tc>
        <w:tc>
          <w:tcPr>
            <w:tcW w:w="144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70</w:t>
            </w:r>
          </w:p>
        </w:tc>
        <w:tc>
          <w:tcPr>
            <w:tcW w:w="1260" w:type="dxa"/>
            <w:vAlign w:val="center"/>
          </w:tcPr>
          <w:p>
            <w:pPr>
              <w:widowControl/>
              <w:jc w:val="center"/>
              <w:textAlignment w:val="center"/>
              <w:rPr>
                <w:rFonts w:ascii="宋体" w:cs="宋体"/>
                <w:color w:val="000000"/>
                <w:kern w:val="0"/>
                <w:sz w:val="18"/>
                <w:szCs w:val="18"/>
              </w:rPr>
            </w:pPr>
          </w:p>
        </w:tc>
        <w:tc>
          <w:tcPr>
            <w:tcW w:w="128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vMerge w:val="continue"/>
            <w:vAlign w:val="center"/>
          </w:tcPr>
          <w:p>
            <w:pPr>
              <w:widowControl/>
              <w:jc w:val="center"/>
              <w:textAlignment w:val="center"/>
              <w:rPr>
                <w:rFonts w:ascii="宋体" w:cs="宋体"/>
                <w:color w:val="000000"/>
                <w:kern w:val="0"/>
                <w:sz w:val="18"/>
                <w:szCs w:val="18"/>
              </w:rPr>
            </w:pPr>
          </w:p>
        </w:tc>
        <w:tc>
          <w:tcPr>
            <w:tcW w:w="3753" w:type="dxa"/>
            <w:vMerge w:val="continue"/>
          </w:tcPr>
          <w:p>
            <w:pPr>
              <w:widowControl/>
              <w:jc w:val="center"/>
              <w:textAlignment w:val="center"/>
              <w:rPr>
                <w:rFonts w:ascii="宋体" w:cs="宋体"/>
                <w:color w:val="000000"/>
                <w:kern w:val="0"/>
                <w:sz w:val="18"/>
                <w:szCs w:val="18"/>
              </w:rPr>
            </w:pPr>
          </w:p>
        </w:tc>
        <w:tc>
          <w:tcPr>
            <w:tcW w:w="1260" w:type="dxa"/>
            <w:vAlign w:val="center"/>
          </w:tcPr>
          <w:p>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高级</w:t>
            </w:r>
          </w:p>
        </w:tc>
        <w:tc>
          <w:tcPr>
            <w:tcW w:w="108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250</w:t>
            </w:r>
          </w:p>
        </w:tc>
        <w:tc>
          <w:tcPr>
            <w:tcW w:w="1302"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40</w:t>
            </w:r>
          </w:p>
        </w:tc>
        <w:tc>
          <w:tcPr>
            <w:tcW w:w="1398"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270</w:t>
            </w:r>
          </w:p>
        </w:tc>
        <w:tc>
          <w:tcPr>
            <w:tcW w:w="144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80</w:t>
            </w:r>
          </w:p>
        </w:tc>
        <w:tc>
          <w:tcPr>
            <w:tcW w:w="1260" w:type="dxa"/>
            <w:vAlign w:val="center"/>
          </w:tcPr>
          <w:p>
            <w:pPr>
              <w:widowControl/>
              <w:jc w:val="center"/>
              <w:textAlignment w:val="center"/>
              <w:rPr>
                <w:rFonts w:ascii="宋体" w:cs="宋体"/>
                <w:color w:val="000000"/>
                <w:kern w:val="0"/>
                <w:sz w:val="18"/>
                <w:szCs w:val="18"/>
              </w:rPr>
            </w:pPr>
          </w:p>
        </w:tc>
        <w:tc>
          <w:tcPr>
            <w:tcW w:w="128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restart"/>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B</w:t>
            </w:r>
            <w:r>
              <w:rPr>
                <w:rFonts w:hint="eastAsia" w:ascii="宋体" w:hAnsi="宋体" w:cs="宋体"/>
                <w:color w:val="000000"/>
                <w:kern w:val="0"/>
                <w:sz w:val="18"/>
                <w:szCs w:val="18"/>
              </w:rPr>
              <w:t>类</w:t>
            </w:r>
          </w:p>
        </w:tc>
        <w:tc>
          <w:tcPr>
            <w:tcW w:w="3753" w:type="dxa"/>
            <w:vMerge w:val="restart"/>
          </w:tcPr>
          <w:p>
            <w:pPr>
              <w:widowControl/>
              <w:textAlignment w:val="center"/>
              <w:rPr>
                <w:rFonts w:ascii="宋体" w:hAnsi="宋体" w:cs="宋体"/>
                <w:color w:val="000000"/>
                <w:kern w:val="0"/>
                <w:sz w:val="18"/>
                <w:szCs w:val="18"/>
              </w:rPr>
            </w:pPr>
          </w:p>
          <w:p>
            <w:pPr>
              <w:widowControl/>
              <w:textAlignment w:val="center"/>
              <w:rPr>
                <w:rFonts w:ascii="宋体" w:cs="宋体"/>
                <w:color w:val="000000"/>
                <w:kern w:val="0"/>
                <w:sz w:val="18"/>
                <w:szCs w:val="18"/>
              </w:rPr>
            </w:pPr>
            <w:r>
              <w:rPr>
                <w:rFonts w:hint="eastAsia" w:ascii="宋体" w:hAnsi="宋体" w:cs="宋体"/>
                <w:color w:val="000000"/>
                <w:kern w:val="0"/>
                <w:sz w:val="18"/>
                <w:szCs w:val="18"/>
              </w:rPr>
              <w:t>保育员</w:t>
            </w:r>
          </w:p>
        </w:tc>
        <w:tc>
          <w:tcPr>
            <w:tcW w:w="1260" w:type="dxa"/>
            <w:vAlign w:val="center"/>
          </w:tcPr>
          <w:p>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初级</w:t>
            </w:r>
          </w:p>
        </w:tc>
        <w:tc>
          <w:tcPr>
            <w:tcW w:w="108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150</w:t>
            </w:r>
          </w:p>
        </w:tc>
        <w:tc>
          <w:tcPr>
            <w:tcW w:w="1302"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30</w:t>
            </w:r>
          </w:p>
        </w:tc>
        <w:tc>
          <w:tcPr>
            <w:tcW w:w="1398"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140</w:t>
            </w:r>
          </w:p>
        </w:tc>
        <w:tc>
          <w:tcPr>
            <w:tcW w:w="144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30</w:t>
            </w:r>
          </w:p>
        </w:tc>
        <w:tc>
          <w:tcPr>
            <w:tcW w:w="1260" w:type="dxa"/>
            <w:vAlign w:val="center"/>
          </w:tcPr>
          <w:p>
            <w:pPr>
              <w:widowControl/>
              <w:jc w:val="center"/>
              <w:textAlignment w:val="center"/>
              <w:rPr>
                <w:rFonts w:ascii="宋体" w:cs="宋体"/>
                <w:color w:val="000000"/>
                <w:kern w:val="0"/>
                <w:sz w:val="18"/>
                <w:szCs w:val="18"/>
              </w:rPr>
            </w:pPr>
          </w:p>
        </w:tc>
        <w:tc>
          <w:tcPr>
            <w:tcW w:w="128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75" w:type="dxa"/>
            <w:vMerge w:val="continue"/>
            <w:vAlign w:val="center"/>
          </w:tcPr>
          <w:p>
            <w:pPr>
              <w:widowControl/>
              <w:jc w:val="center"/>
              <w:textAlignment w:val="center"/>
              <w:rPr>
                <w:rFonts w:ascii="宋体" w:cs="宋体"/>
                <w:color w:val="000000"/>
                <w:kern w:val="0"/>
                <w:sz w:val="18"/>
                <w:szCs w:val="18"/>
              </w:rPr>
            </w:pPr>
          </w:p>
        </w:tc>
        <w:tc>
          <w:tcPr>
            <w:tcW w:w="3753" w:type="dxa"/>
            <w:vMerge w:val="continue"/>
          </w:tcPr>
          <w:p>
            <w:pPr>
              <w:widowControl/>
              <w:jc w:val="center"/>
              <w:textAlignment w:val="center"/>
              <w:rPr>
                <w:rFonts w:ascii="宋体" w:cs="宋体"/>
                <w:color w:val="000000"/>
                <w:kern w:val="0"/>
                <w:sz w:val="18"/>
                <w:szCs w:val="18"/>
              </w:rPr>
            </w:pPr>
          </w:p>
        </w:tc>
        <w:tc>
          <w:tcPr>
            <w:tcW w:w="1260" w:type="dxa"/>
            <w:vAlign w:val="center"/>
          </w:tcPr>
          <w:p>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中级</w:t>
            </w:r>
          </w:p>
        </w:tc>
        <w:tc>
          <w:tcPr>
            <w:tcW w:w="108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200</w:t>
            </w:r>
          </w:p>
        </w:tc>
        <w:tc>
          <w:tcPr>
            <w:tcW w:w="1302"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35</w:t>
            </w:r>
          </w:p>
        </w:tc>
        <w:tc>
          <w:tcPr>
            <w:tcW w:w="1398"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190</w:t>
            </w:r>
          </w:p>
        </w:tc>
        <w:tc>
          <w:tcPr>
            <w:tcW w:w="144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50</w:t>
            </w:r>
          </w:p>
        </w:tc>
        <w:tc>
          <w:tcPr>
            <w:tcW w:w="1260" w:type="dxa"/>
            <w:vAlign w:val="center"/>
          </w:tcPr>
          <w:p>
            <w:pPr>
              <w:widowControl/>
              <w:jc w:val="center"/>
              <w:textAlignment w:val="center"/>
              <w:rPr>
                <w:rFonts w:ascii="宋体" w:cs="宋体"/>
                <w:color w:val="000000"/>
                <w:kern w:val="0"/>
                <w:sz w:val="18"/>
                <w:szCs w:val="18"/>
              </w:rPr>
            </w:pPr>
          </w:p>
        </w:tc>
        <w:tc>
          <w:tcPr>
            <w:tcW w:w="128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5" w:type="dxa"/>
            <w:vMerge w:val="continue"/>
            <w:vAlign w:val="center"/>
          </w:tcPr>
          <w:p>
            <w:pPr>
              <w:widowControl/>
              <w:jc w:val="center"/>
              <w:textAlignment w:val="center"/>
              <w:rPr>
                <w:rFonts w:ascii="宋体" w:cs="宋体"/>
                <w:color w:val="000000"/>
                <w:kern w:val="0"/>
                <w:sz w:val="18"/>
                <w:szCs w:val="18"/>
              </w:rPr>
            </w:pPr>
          </w:p>
        </w:tc>
        <w:tc>
          <w:tcPr>
            <w:tcW w:w="3753" w:type="dxa"/>
            <w:vMerge w:val="continue"/>
          </w:tcPr>
          <w:p>
            <w:pPr>
              <w:widowControl/>
              <w:jc w:val="center"/>
              <w:textAlignment w:val="center"/>
              <w:rPr>
                <w:rFonts w:ascii="宋体" w:cs="宋体"/>
                <w:color w:val="000000"/>
                <w:kern w:val="0"/>
                <w:sz w:val="18"/>
                <w:szCs w:val="18"/>
              </w:rPr>
            </w:pPr>
          </w:p>
        </w:tc>
        <w:tc>
          <w:tcPr>
            <w:tcW w:w="1260" w:type="dxa"/>
            <w:vAlign w:val="center"/>
          </w:tcPr>
          <w:p>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高级</w:t>
            </w:r>
          </w:p>
        </w:tc>
        <w:tc>
          <w:tcPr>
            <w:tcW w:w="108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250</w:t>
            </w:r>
          </w:p>
        </w:tc>
        <w:tc>
          <w:tcPr>
            <w:tcW w:w="1302"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40</w:t>
            </w:r>
          </w:p>
        </w:tc>
        <w:tc>
          <w:tcPr>
            <w:tcW w:w="1398"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240</w:t>
            </w:r>
          </w:p>
        </w:tc>
        <w:tc>
          <w:tcPr>
            <w:tcW w:w="144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60</w:t>
            </w:r>
          </w:p>
        </w:tc>
        <w:tc>
          <w:tcPr>
            <w:tcW w:w="1260" w:type="dxa"/>
            <w:vAlign w:val="center"/>
          </w:tcPr>
          <w:p>
            <w:pPr>
              <w:widowControl/>
              <w:jc w:val="center"/>
              <w:textAlignment w:val="center"/>
              <w:rPr>
                <w:rFonts w:ascii="宋体" w:cs="宋体"/>
                <w:color w:val="000000"/>
                <w:kern w:val="0"/>
                <w:sz w:val="18"/>
                <w:szCs w:val="18"/>
              </w:rPr>
            </w:pPr>
          </w:p>
        </w:tc>
        <w:tc>
          <w:tcPr>
            <w:tcW w:w="1280" w:type="dxa"/>
            <w:vAlign w:val="center"/>
          </w:tcPr>
          <w:p>
            <w:pPr>
              <w:widowControl/>
              <w:jc w:val="center"/>
              <w:textAlignment w:val="center"/>
              <w:rPr>
                <w:rFonts w:ascii="宋体" w:cs="宋体"/>
                <w:color w:val="000000"/>
                <w:kern w:val="0"/>
                <w:sz w:val="18"/>
                <w:szCs w:val="18"/>
              </w:rPr>
            </w:pPr>
            <w:r>
              <w:rPr>
                <w:rFonts w:ascii="宋体" w:hAnsi="宋体" w:cs="宋体"/>
                <w:color w:val="000000"/>
                <w:kern w:val="0"/>
                <w:sz w:val="18"/>
                <w:szCs w:val="18"/>
              </w:rPr>
              <w:t>590</w:t>
            </w:r>
          </w:p>
        </w:tc>
      </w:tr>
    </w:tbl>
    <w:p>
      <w:pPr>
        <w:ind w:firstLine="450" w:firstLineChars="250"/>
        <w:rPr>
          <w:rFonts w:ascii="宋体" w:cs="宋体"/>
          <w:color w:val="000000"/>
          <w:kern w:val="0"/>
          <w:sz w:val="18"/>
          <w:szCs w:val="18"/>
        </w:rPr>
      </w:pPr>
      <w:r>
        <w:rPr>
          <w:rFonts w:hint="eastAsia" w:ascii="宋体" w:hAnsi="宋体" w:cs="宋体"/>
          <w:color w:val="000000"/>
          <w:kern w:val="0"/>
          <w:sz w:val="18"/>
          <w:szCs w:val="18"/>
        </w:rPr>
        <w:t>说明：(</w:t>
      </w:r>
      <w:r>
        <w:rPr>
          <w:rFonts w:ascii="宋体" w:hAnsi="宋体" w:cs="宋体"/>
          <w:color w:val="000000"/>
          <w:kern w:val="0"/>
          <w:sz w:val="18"/>
          <w:szCs w:val="18"/>
        </w:rPr>
        <w:t>1</w:t>
      </w:r>
      <w:r>
        <w:rPr>
          <w:rFonts w:hint="eastAsia" w:ascii="宋体" w:hAnsi="宋体" w:cs="宋体"/>
          <w:color w:val="000000"/>
          <w:kern w:val="0"/>
          <w:sz w:val="18"/>
          <w:szCs w:val="18"/>
        </w:rPr>
        <w:t>)、根据四川省人力资源和社会保障厅，川人社【</w:t>
      </w:r>
      <w:r>
        <w:rPr>
          <w:rFonts w:ascii="宋体" w:hAnsi="宋体" w:cs="宋体"/>
          <w:color w:val="000000"/>
          <w:kern w:val="0"/>
          <w:sz w:val="18"/>
          <w:szCs w:val="18"/>
        </w:rPr>
        <w:t>2010</w:t>
      </w:r>
      <w:r>
        <w:rPr>
          <w:rFonts w:hint="eastAsia" w:ascii="宋体" w:hAnsi="宋体" w:cs="宋体"/>
          <w:color w:val="000000"/>
          <w:kern w:val="0"/>
          <w:sz w:val="18"/>
          <w:szCs w:val="18"/>
        </w:rPr>
        <w:t>】</w:t>
      </w:r>
      <w:r>
        <w:rPr>
          <w:rFonts w:ascii="宋体" w:hAnsi="宋体" w:cs="宋体"/>
          <w:color w:val="000000"/>
          <w:kern w:val="0"/>
          <w:sz w:val="18"/>
          <w:szCs w:val="18"/>
        </w:rPr>
        <w:t>665</w:t>
      </w:r>
      <w:r>
        <w:rPr>
          <w:rFonts w:hint="eastAsia" w:ascii="宋体" w:hAnsi="宋体" w:cs="宋体"/>
          <w:color w:val="000000"/>
          <w:kern w:val="0"/>
          <w:sz w:val="18"/>
          <w:szCs w:val="18"/>
        </w:rPr>
        <w:t>号和川发改价【</w:t>
      </w:r>
      <w:r>
        <w:rPr>
          <w:rFonts w:ascii="宋体" w:hAnsi="宋体" w:cs="宋体"/>
          <w:color w:val="000000"/>
          <w:kern w:val="0"/>
          <w:sz w:val="18"/>
          <w:szCs w:val="18"/>
        </w:rPr>
        <w:t>201</w:t>
      </w:r>
      <w:r>
        <w:rPr>
          <w:rFonts w:hint="eastAsia" w:ascii="宋体" w:hAnsi="宋体" w:cs="宋体"/>
          <w:color w:val="000000"/>
          <w:kern w:val="0"/>
          <w:sz w:val="18"/>
          <w:szCs w:val="18"/>
        </w:rPr>
        <w:t>7】472号文件精神制定本收费标准。</w:t>
      </w:r>
    </w:p>
    <w:p>
      <w:pPr>
        <w:ind w:firstLine="900" w:firstLineChars="500"/>
        <w:rPr>
          <w:rFonts w:ascii="宋体" w:hAnsi="宋体" w:cs="宋体"/>
          <w:color w:val="000000"/>
          <w:kern w:val="0"/>
          <w:sz w:val="18"/>
          <w:szCs w:val="18"/>
        </w:rPr>
      </w:pPr>
      <w:r>
        <w:rPr>
          <w:rFonts w:hint="eastAsia" w:ascii="宋体" w:hAnsi="宋体" w:cs="宋体"/>
          <w:color w:val="000000"/>
          <w:kern w:val="0"/>
          <w:sz w:val="18"/>
          <w:szCs w:val="18"/>
        </w:rPr>
        <w:t>(2)、本标准不含教材费（教材费按实收取）。</w:t>
      </w:r>
    </w:p>
    <w:p>
      <w:pPr>
        <w:pStyle w:val="11"/>
        <w:widowControl/>
        <w:numPr>
          <w:ilvl w:val="0"/>
          <w:numId w:val="0"/>
        </w:numPr>
        <w:jc w:val="left"/>
        <w:textAlignment w:val="bottom"/>
        <w:rPr>
          <w:rFonts w:hint="eastAsia" w:ascii="宋体" w:hAnsi="宋体" w:cs="宋体"/>
          <w:b/>
          <w:bCs/>
          <w:color w:val="000000"/>
          <w:kern w:val="0"/>
          <w:sz w:val="18"/>
          <w:szCs w:val="18"/>
        </w:rPr>
      </w:pPr>
    </w:p>
    <w:p>
      <w:pPr>
        <w:pStyle w:val="11"/>
        <w:widowControl/>
        <w:numPr>
          <w:ilvl w:val="0"/>
          <w:numId w:val="0"/>
        </w:numPr>
        <w:jc w:val="left"/>
        <w:textAlignment w:val="bottom"/>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2、</w:t>
      </w:r>
      <w:r>
        <w:rPr>
          <w:rFonts w:hint="eastAsia" w:ascii="宋体" w:hAnsi="宋体" w:cs="宋体"/>
          <w:b/>
          <w:bCs/>
          <w:color w:val="000000"/>
          <w:kern w:val="0"/>
          <w:sz w:val="18"/>
          <w:szCs w:val="18"/>
        </w:rPr>
        <w:t>特种作业人员培训收费：</w:t>
      </w:r>
    </w:p>
    <w:p>
      <w:pPr>
        <w:pStyle w:val="11"/>
        <w:widowControl/>
        <w:numPr>
          <w:ilvl w:val="0"/>
          <w:numId w:val="0"/>
        </w:numPr>
        <w:ind w:leftChars="200"/>
        <w:jc w:val="left"/>
        <w:textAlignment w:val="bottom"/>
        <w:rPr>
          <w:rFonts w:hint="eastAsia" w:ascii="宋体" w:hAnsi="宋体" w:cs="宋体"/>
          <w:b/>
          <w:bCs/>
          <w:color w:val="000000"/>
          <w:kern w:val="0"/>
          <w:sz w:val="18"/>
          <w:szCs w:val="18"/>
        </w:rPr>
      </w:pPr>
    </w:p>
    <w:tbl>
      <w:tblPr>
        <w:tblStyle w:val="4"/>
        <w:tblW w:w="14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370"/>
        <w:gridCol w:w="1657"/>
        <w:gridCol w:w="1380"/>
        <w:gridCol w:w="1695"/>
        <w:gridCol w:w="885"/>
        <w:gridCol w:w="1710"/>
        <w:gridCol w:w="1485"/>
        <w:gridCol w:w="1500"/>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71" w:type="dxa"/>
            <w:vMerge w:val="restart"/>
            <w:shd w:val="clear" w:color="auto" w:fill="auto"/>
            <w:vAlign w:val="center"/>
          </w:tcPr>
          <w:p>
            <w:pPr>
              <w:widowControl/>
              <w:spacing w:line="336" w:lineRule="exact"/>
              <w:jc w:val="center"/>
              <w:rPr>
                <w:rFonts w:ascii="宋体" w:cs="宋体"/>
                <w:b/>
                <w:bCs/>
                <w:kern w:val="0"/>
                <w:sz w:val="18"/>
                <w:szCs w:val="18"/>
              </w:rPr>
            </w:pPr>
            <w:bookmarkStart w:id="0" w:name="OLE_LINK3" w:colFirst="0" w:colLast="6"/>
            <w:r>
              <w:rPr>
                <w:rFonts w:hint="eastAsia" w:ascii="宋体" w:cs="宋体"/>
                <w:b/>
                <w:bCs/>
                <w:kern w:val="0"/>
                <w:sz w:val="18"/>
                <w:szCs w:val="18"/>
              </w:rPr>
              <w:t>序号</w:t>
            </w:r>
          </w:p>
        </w:tc>
        <w:tc>
          <w:tcPr>
            <w:tcW w:w="2370" w:type="dxa"/>
            <w:vMerge w:val="restart"/>
            <w:shd w:val="clear" w:color="auto" w:fill="auto"/>
            <w:vAlign w:val="center"/>
          </w:tcPr>
          <w:p>
            <w:pPr>
              <w:widowControl/>
              <w:spacing w:line="336" w:lineRule="exact"/>
              <w:jc w:val="left"/>
              <w:rPr>
                <w:rFonts w:ascii="宋体" w:cs="宋体"/>
                <w:b/>
                <w:bCs/>
                <w:kern w:val="0"/>
                <w:sz w:val="18"/>
                <w:szCs w:val="18"/>
              </w:rPr>
            </w:pPr>
            <w:r>
              <w:rPr>
                <w:rFonts w:hint="eastAsia" w:ascii="宋体" w:cs="宋体"/>
                <w:b/>
                <w:bCs/>
                <w:kern w:val="0"/>
                <w:sz w:val="18"/>
                <w:szCs w:val="18"/>
              </w:rPr>
              <w:t>培训类别</w:t>
            </w:r>
          </w:p>
        </w:tc>
        <w:tc>
          <w:tcPr>
            <w:tcW w:w="5617" w:type="dxa"/>
            <w:gridSpan w:val="4"/>
            <w:shd w:val="clear" w:color="auto" w:fill="FFFFFF"/>
            <w:vAlign w:val="center"/>
          </w:tcPr>
          <w:p>
            <w:pPr>
              <w:widowControl/>
              <w:spacing w:line="336" w:lineRule="exact"/>
              <w:jc w:val="center"/>
              <w:rPr>
                <w:rFonts w:ascii="宋体" w:cs="宋体"/>
                <w:b/>
                <w:bCs/>
                <w:kern w:val="0"/>
                <w:sz w:val="18"/>
                <w:szCs w:val="18"/>
              </w:rPr>
            </w:pPr>
            <w:r>
              <w:rPr>
                <w:rFonts w:hint="eastAsia" w:ascii="宋体" w:hAnsi="宋体" w:cs="宋体"/>
                <w:b/>
                <w:bCs/>
                <w:kern w:val="0"/>
                <w:sz w:val="18"/>
                <w:szCs w:val="18"/>
              </w:rPr>
              <w:t>初训</w:t>
            </w:r>
          </w:p>
        </w:tc>
        <w:tc>
          <w:tcPr>
            <w:tcW w:w="5667" w:type="dxa"/>
            <w:gridSpan w:val="4"/>
            <w:shd w:val="clear" w:color="auto" w:fill="FFFFFF"/>
            <w:vAlign w:val="center"/>
          </w:tcPr>
          <w:p>
            <w:pPr>
              <w:widowControl/>
              <w:spacing w:line="336" w:lineRule="exact"/>
              <w:jc w:val="center"/>
              <w:rPr>
                <w:rFonts w:ascii="宋体" w:cs="宋体"/>
                <w:b/>
                <w:bCs/>
                <w:kern w:val="0"/>
                <w:sz w:val="18"/>
                <w:szCs w:val="18"/>
              </w:rPr>
            </w:pPr>
            <w:r>
              <w:rPr>
                <w:rFonts w:hint="eastAsia" w:ascii="宋体" w:hAnsi="宋体" w:cs="宋体"/>
                <w:b/>
                <w:bCs/>
                <w:kern w:val="0"/>
                <w:sz w:val="18"/>
                <w:szCs w:val="18"/>
              </w:rPr>
              <w:t>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dxa"/>
            <w:vMerge w:val="continue"/>
            <w:shd w:val="clear" w:color="auto" w:fill="auto"/>
            <w:vAlign w:val="center"/>
          </w:tcPr>
          <w:p>
            <w:pPr>
              <w:widowControl/>
              <w:spacing w:line="336" w:lineRule="exact"/>
              <w:jc w:val="center"/>
              <w:rPr>
                <w:rFonts w:ascii="宋体" w:cs="宋体"/>
                <w:b/>
                <w:bCs/>
                <w:kern w:val="0"/>
                <w:sz w:val="18"/>
                <w:szCs w:val="18"/>
              </w:rPr>
            </w:pPr>
          </w:p>
        </w:tc>
        <w:tc>
          <w:tcPr>
            <w:tcW w:w="2370" w:type="dxa"/>
            <w:vMerge w:val="continue"/>
            <w:shd w:val="clear" w:color="auto" w:fill="auto"/>
            <w:vAlign w:val="center"/>
          </w:tcPr>
          <w:p>
            <w:pPr>
              <w:widowControl/>
              <w:spacing w:line="336" w:lineRule="exact"/>
              <w:jc w:val="left"/>
              <w:rPr>
                <w:rFonts w:ascii="宋体" w:cs="宋体"/>
                <w:b/>
                <w:bCs/>
                <w:kern w:val="0"/>
                <w:sz w:val="18"/>
                <w:szCs w:val="18"/>
              </w:rPr>
            </w:pPr>
          </w:p>
        </w:tc>
        <w:tc>
          <w:tcPr>
            <w:tcW w:w="1657" w:type="dxa"/>
            <w:shd w:val="clear" w:color="auto" w:fill="FFFFFF"/>
            <w:vAlign w:val="center"/>
          </w:tcPr>
          <w:p>
            <w:pPr>
              <w:widowControl/>
              <w:spacing w:line="336" w:lineRule="exact"/>
              <w:jc w:val="center"/>
              <w:rPr>
                <w:rFonts w:ascii="宋体" w:hAnsi="宋体" w:cs="宋体"/>
                <w:b/>
                <w:bCs/>
                <w:kern w:val="0"/>
                <w:sz w:val="18"/>
                <w:szCs w:val="18"/>
              </w:rPr>
            </w:pPr>
            <w:r>
              <w:rPr>
                <w:rFonts w:hint="eastAsia" w:ascii="宋体" w:hAnsi="宋体" w:cs="宋体"/>
                <w:b/>
                <w:bCs/>
                <w:kern w:val="0"/>
                <w:sz w:val="18"/>
                <w:szCs w:val="18"/>
              </w:rPr>
              <w:t>省协会核培训费（元</w:t>
            </w:r>
            <w:r>
              <w:rPr>
                <w:rFonts w:ascii="宋体" w:hAnsi="宋体" w:cs="宋体"/>
                <w:b/>
                <w:bCs/>
                <w:kern w:val="0"/>
                <w:sz w:val="18"/>
                <w:szCs w:val="18"/>
              </w:rPr>
              <w:t>/</w:t>
            </w:r>
            <w:r>
              <w:rPr>
                <w:rFonts w:hint="eastAsia" w:ascii="宋体" w:hAnsi="宋体" w:cs="宋体"/>
                <w:b/>
                <w:bCs/>
                <w:kern w:val="0"/>
                <w:sz w:val="18"/>
                <w:szCs w:val="18"/>
              </w:rPr>
              <w:t>人）</w:t>
            </w:r>
          </w:p>
        </w:tc>
        <w:tc>
          <w:tcPr>
            <w:tcW w:w="1380" w:type="dxa"/>
            <w:shd w:val="clear" w:color="auto" w:fill="FFFFFF"/>
            <w:vAlign w:val="center"/>
          </w:tcPr>
          <w:p>
            <w:pPr>
              <w:widowControl/>
              <w:spacing w:line="336" w:lineRule="exact"/>
              <w:jc w:val="center"/>
              <w:rPr>
                <w:rFonts w:ascii="宋体" w:hAnsi="宋体" w:cs="宋体"/>
                <w:b/>
                <w:bCs/>
                <w:kern w:val="0"/>
                <w:sz w:val="18"/>
                <w:szCs w:val="18"/>
              </w:rPr>
            </w:pPr>
            <w:r>
              <w:rPr>
                <w:rFonts w:hint="eastAsia" w:ascii="宋体" w:hAnsi="宋体" w:cs="宋体"/>
                <w:b/>
                <w:bCs/>
                <w:kern w:val="0"/>
                <w:sz w:val="18"/>
                <w:szCs w:val="18"/>
              </w:rPr>
              <w:t>教材资料费（元</w:t>
            </w:r>
            <w:r>
              <w:rPr>
                <w:rFonts w:ascii="宋体" w:hAnsi="宋体" w:cs="宋体"/>
                <w:b/>
                <w:bCs/>
                <w:kern w:val="0"/>
                <w:sz w:val="18"/>
                <w:szCs w:val="18"/>
              </w:rPr>
              <w:t>/</w:t>
            </w:r>
            <w:r>
              <w:rPr>
                <w:rFonts w:hint="eastAsia" w:ascii="宋体" w:hAnsi="宋体" w:cs="宋体"/>
                <w:b/>
                <w:bCs/>
                <w:kern w:val="0"/>
                <w:sz w:val="18"/>
                <w:szCs w:val="18"/>
              </w:rPr>
              <w:t>人）</w:t>
            </w:r>
          </w:p>
        </w:tc>
        <w:tc>
          <w:tcPr>
            <w:tcW w:w="1695" w:type="dxa"/>
            <w:shd w:val="clear" w:color="auto" w:fill="FFFFFF"/>
            <w:vAlign w:val="center"/>
          </w:tcPr>
          <w:p>
            <w:pPr>
              <w:widowControl/>
              <w:spacing w:line="336" w:lineRule="exact"/>
              <w:jc w:val="center"/>
              <w:rPr>
                <w:rFonts w:ascii="宋体" w:hAnsi="宋体" w:cs="宋体"/>
                <w:b/>
                <w:bCs/>
                <w:kern w:val="0"/>
                <w:sz w:val="18"/>
                <w:szCs w:val="18"/>
              </w:rPr>
            </w:pPr>
            <w:r>
              <w:rPr>
                <w:rFonts w:hint="eastAsia" w:ascii="宋体" w:hAnsi="宋体" w:cs="宋体"/>
                <w:b/>
                <w:bCs/>
                <w:kern w:val="0"/>
                <w:sz w:val="18"/>
                <w:szCs w:val="18"/>
              </w:rPr>
              <w:t>理论、实操考试费（元</w:t>
            </w:r>
            <w:r>
              <w:rPr>
                <w:rFonts w:ascii="宋体" w:hAnsi="宋体" w:cs="宋体"/>
                <w:b/>
                <w:bCs/>
                <w:kern w:val="0"/>
                <w:sz w:val="18"/>
                <w:szCs w:val="18"/>
              </w:rPr>
              <w:t>/</w:t>
            </w:r>
            <w:r>
              <w:rPr>
                <w:rFonts w:hint="eastAsia" w:ascii="宋体" w:hAnsi="宋体" w:cs="宋体"/>
                <w:b/>
                <w:bCs/>
                <w:kern w:val="0"/>
                <w:sz w:val="18"/>
                <w:szCs w:val="18"/>
              </w:rPr>
              <w:t>人）</w:t>
            </w:r>
          </w:p>
        </w:tc>
        <w:tc>
          <w:tcPr>
            <w:tcW w:w="885" w:type="dxa"/>
            <w:shd w:val="clear" w:color="auto" w:fill="FFFFFF"/>
            <w:vAlign w:val="center"/>
          </w:tcPr>
          <w:p>
            <w:pPr>
              <w:widowControl/>
              <w:spacing w:line="336" w:lineRule="exact"/>
              <w:jc w:val="center"/>
              <w:rPr>
                <w:rFonts w:ascii="宋体" w:hAnsi="宋体" w:cs="宋体"/>
                <w:b/>
                <w:bCs/>
                <w:kern w:val="0"/>
                <w:sz w:val="18"/>
                <w:szCs w:val="18"/>
              </w:rPr>
            </w:pPr>
            <w:r>
              <w:rPr>
                <w:rFonts w:hint="eastAsia" w:ascii="宋体" w:hAnsi="宋体" w:cs="宋体"/>
                <w:b/>
                <w:bCs/>
                <w:kern w:val="0"/>
                <w:sz w:val="18"/>
                <w:szCs w:val="18"/>
              </w:rPr>
              <w:t>学院收费合计</w:t>
            </w:r>
          </w:p>
        </w:tc>
        <w:tc>
          <w:tcPr>
            <w:tcW w:w="1710" w:type="dxa"/>
            <w:shd w:val="clear" w:color="auto" w:fill="FFFFFF"/>
            <w:vAlign w:val="center"/>
          </w:tcPr>
          <w:p>
            <w:pPr>
              <w:widowControl/>
              <w:spacing w:line="336" w:lineRule="exact"/>
              <w:jc w:val="center"/>
              <w:rPr>
                <w:rFonts w:ascii="宋体" w:hAnsi="宋体" w:cs="宋体"/>
                <w:b/>
                <w:bCs/>
                <w:kern w:val="0"/>
                <w:sz w:val="18"/>
                <w:szCs w:val="18"/>
              </w:rPr>
            </w:pPr>
            <w:r>
              <w:rPr>
                <w:rFonts w:hint="eastAsia" w:ascii="宋体" w:hAnsi="宋体" w:cs="宋体"/>
                <w:b/>
                <w:bCs/>
                <w:kern w:val="0"/>
                <w:sz w:val="18"/>
                <w:szCs w:val="18"/>
              </w:rPr>
              <w:t>省协会核培训费（元</w:t>
            </w:r>
            <w:r>
              <w:rPr>
                <w:rFonts w:ascii="宋体" w:hAnsi="宋体" w:cs="宋体"/>
                <w:b/>
                <w:bCs/>
                <w:kern w:val="0"/>
                <w:sz w:val="18"/>
                <w:szCs w:val="18"/>
              </w:rPr>
              <w:t>/</w:t>
            </w:r>
            <w:r>
              <w:rPr>
                <w:rFonts w:hint="eastAsia" w:ascii="宋体" w:hAnsi="宋体" w:cs="宋体"/>
                <w:b/>
                <w:bCs/>
                <w:kern w:val="0"/>
                <w:sz w:val="18"/>
                <w:szCs w:val="18"/>
              </w:rPr>
              <w:t>人）</w:t>
            </w:r>
          </w:p>
        </w:tc>
        <w:tc>
          <w:tcPr>
            <w:tcW w:w="1485" w:type="dxa"/>
            <w:vAlign w:val="center"/>
          </w:tcPr>
          <w:p>
            <w:pPr>
              <w:widowControl/>
              <w:spacing w:line="336" w:lineRule="exact"/>
              <w:jc w:val="center"/>
              <w:rPr>
                <w:rFonts w:ascii="宋体" w:hAnsi="宋体" w:cs="宋体"/>
                <w:b/>
                <w:bCs/>
                <w:kern w:val="0"/>
                <w:sz w:val="18"/>
                <w:szCs w:val="18"/>
              </w:rPr>
            </w:pPr>
            <w:r>
              <w:rPr>
                <w:rFonts w:hint="eastAsia" w:ascii="宋体" w:hAnsi="宋体" w:cs="宋体"/>
                <w:b/>
                <w:bCs/>
                <w:kern w:val="0"/>
                <w:sz w:val="18"/>
                <w:szCs w:val="18"/>
              </w:rPr>
              <w:t>教材资料费（元</w:t>
            </w:r>
            <w:r>
              <w:rPr>
                <w:rFonts w:ascii="宋体" w:hAnsi="宋体" w:cs="宋体"/>
                <w:b/>
                <w:bCs/>
                <w:kern w:val="0"/>
                <w:sz w:val="18"/>
                <w:szCs w:val="18"/>
              </w:rPr>
              <w:t>/</w:t>
            </w:r>
            <w:r>
              <w:rPr>
                <w:rFonts w:hint="eastAsia" w:ascii="宋体" w:hAnsi="宋体" w:cs="宋体"/>
                <w:b/>
                <w:bCs/>
                <w:kern w:val="0"/>
                <w:sz w:val="18"/>
                <w:szCs w:val="18"/>
              </w:rPr>
              <w:t>人）</w:t>
            </w:r>
          </w:p>
        </w:tc>
        <w:tc>
          <w:tcPr>
            <w:tcW w:w="1500" w:type="dxa"/>
            <w:vAlign w:val="center"/>
          </w:tcPr>
          <w:p>
            <w:pPr>
              <w:widowControl/>
              <w:spacing w:line="336" w:lineRule="exact"/>
              <w:jc w:val="center"/>
              <w:rPr>
                <w:rFonts w:ascii="宋体" w:hAnsi="宋体" w:cs="宋体"/>
                <w:b/>
                <w:bCs/>
                <w:kern w:val="0"/>
                <w:sz w:val="18"/>
                <w:szCs w:val="18"/>
              </w:rPr>
            </w:pPr>
            <w:r>
              <w:rPr>
                <w:rFonts w:hint="eastAsia" w:ascii="宋体" w:hAnsi="宋体" w:cs="宋体"/>
                <w:b/>
                <w:bCs/>
                <w:kern w:val="0"/>
                <w:sz w:val="18"/>
                <w:szCs w:val="18"/>
              </w:rPr>
              <w:t>理论考试费（元</w:t>
            </w:r>
            <w:r>
              <w:rPr>
                <w:rFonts w:ascii="宋体" w:hAnsi="宋体" w:cs="宋体"/>
                <w:b/>
                <w:bCs/>
                <w:kern w:val="0"/>
                <w:sz w:val="18"/>
                <w:szCs w:val="18"/>
              </w:rPr>
              <w:t>/</w:t>
            </w:r>
            <w:r>
              <w:rPr>
                <w:rFonts w:hint="eastAsia" w:ascii="宋体" w:hAnsi="宋体" w:cs="宋体"/>
                <w:b/>
                <w:bCs/>
                <w:kern w:val="0"/>
                <w:sz w:val="18"/>
                <w:szCs w:val="18"/>
              </w:rPr>
              <w:t>人）</w:t>
            </w:r>
          </w:p>
        </w:tc>
        <w:tc>
          <w:tcPr>
            <w:tcW w:w="972" w:type="dxa"/>
            <w:vAlign w:val="center"/>
          </w:tcPr>
          <w:p>
            <w:pPr>
              <w:widowControl/>
              <w:spacing w:line="336" w:lineRule="exact"/>
              <w:jc w:val="center"/>
              <w:rPr>
                <w:rFonts w:ascii="宋体" w:hAnsi="宋体" w:cs="宋体"/>
                <w:b/>
                <w:bCs/>
                <w:kern w:val="0"/>
                <w:sz w:val="18"/>
                <w:szCs w:val="18"/>
              </w:rPr>
            </w:pPr>
            <w:r>
              <w:rPr>
                <w:rFonts w:hint="eastAsia" w:ascii="宋体" w:hAnsi="宋体" w:cs="宋体"/>
                <w:b/>
                <w:bCs/>
                <w:kern w:val="0"/>
                <w:sz w:val="18"/>
                <w:szCs w:val="18"/>
              </w:rPr>
              <w:t>学院收费合计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471" w:type="dxa"/>
            <w:shd w:val="clear" w:color="auto" w:fill="auto"/>
            <w:vAlign w:val="center"/>
          </w:tcPr>
          <w:p>
            <w:pPr>
              <w:widowControl/>
              <w:spacing w:line="336" w:lineRule="exact"/>
              <w:jc w:val="center"/>
              <w:rPr>
                <w:rFonts w:ascii="宋体" w:hAnsi="宋体" w:cs="宋体"/>
                <w:b/>
                <w:bCs/>
                <w:kern w:val="0"/>
                <w:sz w:val="18"/>
                <w:szCs w:val="18"/>
              </w:rPr>
            </w:pPr>
            <w:r>
              <w:rPr>
                <w:rFonts w:ascii="宋体" w:hAnsi="宋体" w:cs="宋体"/>
                <w:b/>
                <w:bCs/>
                <w:kern w:val="0"/>
                <w:sz w:val="18"/>
                <w:szCs w:val="18"/>
              </w:rPr>
              <w:t>1</w:t>
            </w:r>
          </w:p>
        </w:tc>
        <w:tc>
          <w:tcPr>
            <w:tcW w:w="2370" w:type="dxa"/>
            <w:shd w:val="clear" w:color="auto" w:fill="auto"/>
            <w:vAlign w:val="center"/>
          </w:tcPr>
          <w:p>
            <w:pPr>
              <w:widowControl/>
              <w:spacing w:line="336" w:lineRule="exact"/>
              <w:jc w:val="left"/>
              <w:rPr>
                <w:rFonts w:ascii="宋体" w:cs="宋体"/>
                <w:b/>
                <w:bCs/>
                <w:kern w:val="0"/>
                <w:sz w:val="18"/>
                <w:szCs w:val="18"/>
              </w:rPr>
            </w:pPr>
            <w:r>
              <w:rPr>
                <w:rFonts w:hint="eastAsia" w:ascii="宋体" w:hAnsi="宋体" w:cs="宋体"/>
                <w:b/>
                <w:bCs/>
                <w:kern w:val="0"/>
                <w:sz w:val="18"/>
                <w:szCs w:val="18"/>
              </w:rPr>
              <w:t>低压电工作业</w:t>
            </w:r>
          </w:p>
        </w:tc>
        <w:tc>
          <w:tcPr>
            <w:tcW w:w="1657" w:type="dxa"/>
            <w:shd w:val="clear" w:color="auto" w:fill="FFFFFF"/>
            <w:vAlign w:val="center"/>
          </w:tcPr>
          <w:p>
            <w:pPr>
              <w:widowControl/>
              <w:spacing w:line="336" w:lineRule="exact"/>
              <w:jc w:val="center"/>
              <w:rPr>
                <w:rFonts w:ascii="宋体" w:hAnsi="宋体" w:cs="宋体"/>
                <w:b/>
                <w:bCs/>
                <w:kern w:val="0"/>
                <w:sz w:val="18"/>
                <w:szCs w:val="18"/>
              </w:rPr>
            </w:pPr>
            <w:r>
              <w:rPr>
                <w:rFonts w:ascii="宋体" w:hAnsi="宋体" w:cs="宋体"/>
                <w:b/>
                <w:bCs/>
                <w:kern w:val="0"/>
                <w:sz w:val="18"/>
                <w:szCs w:val="18"/>
              </w:rPr>
              <w:t>1081</w:t>
            </w:r>
          </w:p>
        </w:tc>
        <w:tc>
          <w:tcPr>
            <w:tcW w:w="1380" w:type="dxa"/>
            <w:shd w:val="clear" w:color="auto" w:fill="FFFFFF"/>
            <w:vAlign w:val="center"/>
          </w:tcPr>
          <w:p>
            <w:pPr>
              <w:widowControl/>
              <w:spacing w:line="336" w:lineRule="exact"/>
              <w:jc w:val="center"/>
              <w:rPr>
                <w:rFonts w:ascii="宋体" w:hAnsi="宋体" w:cs="宋体"/>
                <w:b/>
                <w:bCs/>
                <w:kern w:val="0"/>
                <w:sz w:val="18"/>
                <w:szCs w:val="18"/>
              </w:rPr>
            </w:pPr>
            <w:r>
              <w:rPr>
                <w:rFonts w:ascii="宋体" w:hAnsi="宋体" w:cs="宋体"/>
                <w:b/>
                <w:bCs/>
                <w:kern w:val="0"/>
                <w:sz w:val="18"/>
                <w:szCs w:val="18"/>
              </w:rPr>
              <w:t>100</w:t>
            </w:r>
          </w:p>
        </w:tc>
        <w:tc>
          <w:tcPr>
            <w:tcW w:w="1695" w:type="dxa"/>
            <w:shd w:val="clear" w:color="auto" w:fill="FFFFFF"/>
            <w:vAlign w:val="center"/>
          </w:tcPr>
          <w:p>
            <w:pPr>
              <w:widowControl/>
              <w:spacing w:line="336" w:lineRule="exact"/>
              <w:jc w:val="center"/>
              <w:rPr>
                <w:rFonts w:ascii="宋体" w:hAnsi="宋体" w:cs="宋体"/>
                <w:b/>
                <w:bCs/>
                <w:kern w:val="0"/>
                <w:sz w:val="18"/>
                <w:szCs w:val="18"/>
              </w:rPr>
            </w:pPr>
            <w:r>
              <w:rPr>
                <w:rFonts w:hint="eastAsia" w:ascii="宋体" w:hAnsi="宋体" w:cs="宋体"/>
                <w:b/>
                <w:bCs/>
                <w:kern w:val="0"/>
                <w:sz w:val="18"/>
                <w:szCs w:val="18"/>
              </w:rPr>
              <w:t>179</w:t>
            </w:r>
          </w:p>
        </w:tc>
        <w:tc>
          <w:tcPr>
            <w:tcW w:w="885" w:type="dxa"/>
            <w:shd w:val="clear" w:color="auto" w:fill="FFFFFF"/>
            <w:vAlign w:val="center"/>
          </w:tcPr>
          <w:p>
            <w:pPr>
              <w:widowControl/>
              <w:spacing w:line="336" w:lineRule="exact"/>
              <w:jc w:val="center"/>
              <w:rPr>
                <w:rFonts w:ascii="宋体" w:hAnsi="宋体" w:cs="宋体"/>
                <w:b/>
                <w:bCs/>
                <w:kern w:val="0"/>
                <w:sz w:val="18"/>
                <w:szCs w:val="18"/>
              </w:rPr>
            </w:pPr>
            <w:r>
              <w:rPr>
                <w:rFonts w:hint="eastAsia" w:ascii="宋体" w:hAnsi="宋体" w:cs="宋体"/>
                <w:b/>
                <w:bCs/>
                <w:kern w:val="0"/>
                <w:sz w:val="18"/>
                <w:szCs w:val="18"/>
              </w:rPr>
              <w:t>1360</w:t>
            </w:r>
          </w:p>
        </w:tc>
        <w:tc>
          <w:tcPr>
            <w:tcW w:w="1710" w:type="dxa"/>
            <w:shd w:val="clear" w:color="auto" w:fill="FFFFFF"/>
            <w:vAlign w:val="center"/>
          </w:tcPr>
          <w:p>
            <w:pPr>
              <w:widowControl/>
              <w:spacing w:line="336" w:lineRule="exact"/>
              <w:jc w:val="center"/>
              <w:rPr>
                <w:rFonts w:ascii="宋体" w:hAnsi="宋体" w:cs="宋体"/>
                <w:b/>
                <w:bCs/>
                <w:kern w:val="0"/>
                <w:sz w:val="18"/>
                <w:szCs w:val="18"/>
              </w:rPr>
            </w:pPr>
            <w:r>
              <w:rPr>
                <w:rFonts w:ascii="宋体" w:hAnsi="宋体" w:cs="宋体"/>
                <w:b/>
                <w:bCs/>
                <w:kern w:val="0"/>
                <w:sz w:val="18"/>
                <w:szCs w:val="18"/>
              </w:rPr>
              <w:t>288</w:t>
            </w:r>
          </w:p>
        </w:tc>
        <w:tc>
          <w:tcPr>
            <w:tcW w:w="1485" w:type="dxa"/>
            <w:vAlign w:val="center"/>
          </w:tcPr>
          <w:p>
            <w:pPr>
              <w:widowControl/>
              <w:spacing w:line="336" w:lineRule="exact"/>
              <w:jc w:val="center"/>
              <w:rPr>
                <w:rFonts w:ascii="宋体" w:hAnsi="宋体" w:cs="宋体"/>
                <w:b/>
                <w:bCs/>
                <w:kern w:val="0"/>
                <w:sz w:val="18"/>
                <w:szCs w:val="18"/>
              </w:rPr>
            </w:pPr>
            <w:r>
              <w:rPr>
                <w:rFonts w:ascii="宋体" w:hAnsi="宋体" w:cs="宋体"/>
                <w:b/>
                <w:bCs/>
                <w:kern w:val="0"/>
                <w:sz w:val="18"/>
                <w:szCs w:val="18"/>
              </w:rPr>
              <w:t>50</w:t>
            </w:r>
          </w:p>
        </w:tc>
        <w:tc>
          <w:tcPr>
            <w:tcW w:w="1500" w:type="dxa"/>
            <w:vAlign w:val="center"/>
          </w:tcPr>
          <w:p>
            <w:pPr>
              <w:widowControl/>
              <w:spacing w:line="336" w:lineRule="exact"/>
              <w:jc w:val="center"/>
              <w:rPr>
                <w:rFonts w:ascii="宋体" w:hAnsi="宋体" w:cs="宋体"/>
                <w:b/>
                <w:bCs/>
                <w:kern w:val="0"/>
                <w:sz w:val="18"/>
                <w:szCs w:val="18"/>
              </w:rPr>
            </w:pPr>
            <w:r>
              <w:rPr>
                <w:rFonts w:hint="eastAsia" w:ascii="宋体" w:hAnsi="宋体" w:cs="宋体"/>
                <w:b/>
                <w:bCs/>
                <w:kern w:val="0"/>
                <w:sz w:val="18"/>
                <w:szCs w:val="18"/>
              </w:rPr>
              <w:t>56</w:t>
            </w:r>
          </w:p>
        </w:tc>
        <w:tc>
          <w:tcPr>
            <w:tcW w:w="972" w:type="dxa"/>
            <w:vAlign w:val="center"/>
          </w:tcPr>
          <w:p>
            <w:pPr>
              <w:widowControl/>
              <w:spacing w:line="336" w:lineRule="exact"/>
              <w:jc w:val="center"/>
              <w:rPr>
                <w:rFonts w:ascii="宋体" w:hAnsi="宋体" w:cs="宋体"/>
                <w:b/>
                <w:bCs/>
                <w:kern w:val="0"/>
                <w:sz w:val="18"/>
                <w:szCs w:val="18"/>
              </w:rPr>
            </w:pPr>
            <w:r>
              <w:rPr>
                <w:rFonts w:hint="eastAsia" w:ascii="宋体" w:hAnsi="宋体" w:cs="宋体"/>
                <w:b/>
                <w:bCs/>
                <w:kern w:val="0"/>
                <w:sz w:val="18"/>
                <w:szCs w:val="18"/>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471" w:type="dxa"/>
            <w:shd w:val="clear" w:color="auto" w:fill="auto"/>
            <w:vAlign w:val="center"/>
          </w:tcPr>
          <w:p>
            <w:pPr>
              <w:widowControl/>
              <w:spacing w:line="336" w:lineRule="exact"/>
              <w:jc w:val="center"/>
              <w:rPr>
                <w:rFonts w:ascii="宋体" w:hAnsi="宋体" w:cs="宋体"/>
                <w:b/>
                <w:bCs/>
                <w:kern w:val="0"/>
                <w:sz w:val="18"/>
                <w:szCs w:val="18"/>
              </w:rPr>
            </w:pPr>
            <w:r>
              <w:rPr>
                <w:rFonts w:hint="eastAsia" w:ascii="宋体" w:hAnsi="宋体" w:cs="宋体"/>
                <w:b/>
                <w:bCs/>
                <w:kern w:val="0"/>
                <w:sz w:val="18"/>
                <w:szCs w:val="18"/>
              </w:rPr>
              <w:t>2</w:t>
            </w:r>
          </w:p>
        </w:tc>
        <w:tc>
          <w:tcPr>
            <w:tcW w:w="2370" w:type="dxa"/>
            <w:shd w:val="clear" w:color="auto" w:fill="auto"/>
            <w:vAlign w:val="center"/>
          </w:tcPr>
          <w:p>
            <w:pPr>
              <w:widowControl/>
              <w:spacing w:line="336" w:lineRule="exact"/>
              <w:jc w:val="left"/>
              <w:rPr>
                <w:rFonts w:ascii="宋体" w:cs="宋体"/>
                <w:b/>
                <w:bCs/>
                <w:kern w:val="0"/>
                <w:sz w:val="18"/>
                <w:szCs w:val="18"/>
              </w:rPr>
            </w:pPr>
            <w:r>
              <w:rPr>
                <w:rFonts w:hint="eastAsia" w:ascii="宋体" w:hAnsi="宋体" w:cs="宋体"/>
                <w:b/>
                <w:bCs/>
                <w:kern w:val="0"/>
                <w:sz w:val="18"/>
                <w:szCs w:val="18"/>
              </w:rPr>
              <w:t>熔化焊接与热切割作业</w:t>
            </w:r>
          </w:p>
        </w:tc>
        <w:tc>
          <w:tcPr>
            <w:tcW w:w="1657" w:type="dxa"/>
            <w:shd w:val="clear" w:color="auto" w:fill="FFFFFF"/>
            <w:vAlign w:val="center"/>
          </w:tcPr>
          <w:p>
            <w:pPr>
              <w:widowControl/>
              <w:spacing w:line="336" w:lineRule="exact"/>
              <w:jc w:val="center"/>
              <w:rPr>
                <w:rFonts w:ascii="宋体" w:hAnsi="宋体" w:cs="宋体"/>
                <w:b/>
                <w:bCs/>
                <w:kern w:val="0"/>
                <w:sz w:val="18"/>
                <w:szCs w:val="18"/>
              </w:rPr>
            </w:pPr>
            <w:r>
              <w:rPr>
                <w:rFonts w:ascii="宋体" w:hAnsi="宋体" w:cs="宋体"/>
                <w:b/>
                <w:bCs/>
                <w:kern w:val="0"/>
                <w:sz w:val="18"/>
                <w:szCs w:val="18"/>
              </w:rPr>
              <w:t>1028</w:t>
            </w:r>
          </w:p>
        </w:tc>
        <w:tc>
          <w:tcPr>
            <w:tcW w:w="1380" w:type="dxa"/>
            <w:shd w:val="clear" w:color="auto" w:fill="FFFFFF"/>
            <w:vAlign w:val="center"/>
          </w:tcPr>
          <w:p>
            <w:pPr>
              <w:widowControl/>
              <w:spacing w:line="336" w:lineRule="exact"/>
              <w:jc w:val="center"/>
              <w:rPr>
                <w:rFonts w:ascii="宋体" w:hAnsi="宋体" w:cs="宋体"/>
                <w:b/>
                <w:bCs/>
                <w:kern w:val="0"/>
                <w:sz w:val="18"/>
                <w:szCs w:val="18"/>
              </w:rPr>
            </w:pPr>
            <w:r>
              <w:rPr>
                <w:rFonts w:ascii="宋体" w:hAnsi="宋体" w:cs="宋体"/>
                <w:b/>
                <w:bCs/>
                <w:kern w:val="0"/>
                <w:sz w:val="18"/>
                <w:szCs w:val="18"/>
              </w:rPr>
              <w:t>100</w:t>
            </w:r>
          </w:p>
        </w:tc>
        <w:tc>
          <w:tcPr>
            <w:tcW w:w="1695" w:type="dxa"/>
            <w:shd w:val="clear" w:color="auto" w:fill="FFFFFF"/>
            <w:vAlign w:val="center"/>
          </w:tcPr>
          <w:p>
            <w:pPr>
              <w:widowControl/>
              <w:spacing w:line="336" w:lineRule="exact"/>
              <w:jc w:val="center"/>
              <w:rPr>
                <w:rFonts w:ascii="宋体" w:hAnsi="宋体" w:cs="宋体"/>
                <w:b/>
                <w:bCs/>
                <w:kern w:val="0"/>
                <w:sz w:val="18"/>
                <w:szCs w:val="18"/>
              </w:rPr>
            </w:pPr>
            <w:r>
              <w:rPr>
                <w:rFonts w:hint="eastAsia" w:ascii="宋体" w:hAnsi="宋体" w:cs="宋体"/>
                <w:b/>
                <w:bCs/>
                <w:kern w:val="0"/>
                <w:sz w:val="18"/>
                <w:szCs w:val="18"/>
              </w:rPr>
              <w:t>179</w:t>
            </w:r>
          </w:p>
        </w:tc>
        <w:tc>
          <w:tcPr>
            <w:tcW w:w="885" w:type="dxa"/>
            <w:shd w:val="clear" w:color="auto" w:fill="FFFFFF"/>
            <w:vAlign w:val="center"/>
          </w:tcPr>
          <w:p>
            <w:pPr>
              <w:widowControl/>
              <w:spacing w:line="336" w:lineRule="exact"/>
              <w:jc w:val="center"/>
              <w:rPr>
                <w:rFonts w:ascii="宋体" w:hAnsi="宋体" w:cs="宋体"/>
                <w:b/>
                <w:bCs/>
                <w:kern w:val="0"/>
                <w:sz w:val="18"/>
                <w:szCs w:val="18"/>
              </w:rPr>
            </w:pPr>
            <w:r>
              <w:rPr>
                <w:rFonts w:hint="eastAsia" w:ascii="宋体" w:hAnsi="宋体" w:cs="宋体"/>
                <w:b/>
                <w:bCs/>
                <w:kern w:val="0"/>
                <w:sz w:val="18"/>
                <w:szCs w:val="18"/>
              </w:rPr>
              <w:t>1307</w:t>
            </w:r>
          </w:p>
        </w:tc>
        <w:tc>
          <w:tcPr>
            <w:tcW w:w="1710" w:type="dxa"/>
            <w:shd w:val="clear" w:color="auto" w:fill="FFFFFF"/>
            <w:vAlign w:val="center"/>
          </w:tcPr>
          <w:p>
            <w:pPr>
              <w:ind w:firstLine="452" w:firstLineChars="250"/>
              <w:rPr>
                <w:b/>
                <w:bCs/>
                <w:sz w:val="18"/>
                <w:szCs w:val="18"/>
              </w:rPr>
            </w:pPr>
            <w:r>
              <w:rPr>
                <w:rFonts w:ascii="宋体" w:hAnsi="宋体" w:cs="宋体"/>
                <w:b/>
                <w:bCs/>
                <w:kern w:val="0"/>
                <w:sz w:val="18"/>
                <w:szCs w:val="18"/>
              </w:rPr>
              <w:t>288</w:t>
            </w:r>
          </w:p>
        </w:tc>
        <w:tc>
          <w:tcPr>
            <w:tcW w:w="1485" w:type="dxa"/>
            <w:vAlign w:val="center"/>
          </w:tcPr>
          <w:p>
            <w:pPr>
              <w:widowControl/>
              <w:spacing w:line="336" w:lineRule="exact"/>
              <w:jc w:val="center"/>
              <w:rPr>
                <w:rFonts w:ascii="宋体" w:hAnsi="宋体" w:cs="宋体"/>
                <w:b/>
                <w:bCs/>
                <w:kern w:val="0"/>
                <w:sz w:val="18"/>
                <w:szCs w:val="18"/>
              </w:rPr>
            </w:pPr>
            <w:r>
              <w:rPr>
                <w:rFonts w:ascii="宋体" w:hAnsi="宋体" w:cs="宋体"/>
                <w:b/>
                <w:bCs/>
                <w:kern w:val="0"/>
                <w:sz w:val="18"/>
                <w:szCs w:val="18"/>
              </w:rPr>
              <w:t>50</w:t>
            </w:r>
          </w:p>
        </w:tc>
        <w:tc>
          <w:tcPr>
            <w:tcW w:w="1500" w:type="dxa"/>
            <w:vAlign w:val="center"/>
          </w:tcPr>
          <w:p>
            <w:pPr>
              <w:widowControl/>
              <w:spacing w:line="336" w:lineRule="exact"/>
              <w:jc w:val="center"/>
              <w:rPr>
                <w:rFonts w:ascii="宋体" w:hAnsi="宋体" w:cs="宋体"/>
                <w:b/>
                <w:bCs/>
                <w:kern w:val="0"/>
                <w:sz w:val="18"/>
                <w:szCs w:val="18"/>
              </w:rPr>
            </w:pPr>
            <w:r>
              <w:rPr>
                <w:rFonts w:hint="eastAsia" w:ascii="宋体" w:hAnsi="宋体" w:cs="宋体"/>
                <w:b/>
                <w:bCs/>
                <w:kern w:val="0"/>
                <w:sz w:val="18"/>
                <w:szCs w:val="18"/>
              </w:rPr>
              <w:t>56</w:t>
            </w:r>
          </w:p>
        </w:tc>
        <w:tc>
          <w:tcPr>
            <w:tcW w:w="972" w:type="dxa"/>
            <w:vAlign w:val="center"/>
          </w:tcPr>
          <w:p>
            <w:pPr>
              <w:widowControl/>
              <w:spacing w:line="336" w:lineRule="exact"/>
              <w:jc w:val="center"/>
              <w:rPr>
                <w:rFonts w:ascii="宋体" w:hAnsi="宋体" w:cs="宋体"/>
                <w:b/>
                <w:bCs/>
                <w:kern w:val="0"/>
                <w:sz w:val="18"/>
                <w:szCs w:val="18"/>
              </w:rPr>
            </w:pPr>
            <w:r>
              <w:rPr>
                <w:rFonts w:hint="eastAsia" w:ascii="宋体" w:hAnsi="宋体" w:cs="宋体"/>
                <w:b/>
                <w:bCs/>
                <w:kern w:val="0"/>
                <w:sz w:val="18"/>
                <w:szCs w:val="18"/>
              </w:rPr>
              <w:t>390</w:t>
            </w:r>
          </w:p>
        </w:tc>
      </w:tr>
      <w:bookmarkEnd w:id="0"/>
    </w:tbl>
    <w:p>
      <w:pPr>
        <w:spacing w:line="260" w:lineRule="exact"/>
        <w:rPr>
          <w:rFonts w:ascii="宋体" w:hAnsi="宋体"/>
          <w:kern w:val="0"/>
          <w:sz w:val="18"/>
          <w:szCs w:val="18"/>
        </w:rPr>
      </w:pPr>
    </w:p>
    <w:p>
      <w:pPr>
        <w:spacing w:line="260" w:lineRule="exact"/>
        <w:ind w:firstLine="360" w:firstLineChars="200"/>
        <w:rPr>
          <w:rFonts w:hint="eastAsia" w:ascii="宋体" w:hAnsi="宋体"/>
          <w:kern w:val="0"/>
          <w:sz w:val="18"/>
          <w:szCs w:val="18"/>
        </w:rPr>
      </w:pPr>
      <w:r>
        <w:rPr>
          <w:rFonts w:hint="eastAsia" w:ascii="宋体" w:hAnsi="宋体"/>
          <w:kern w:val="0"/>
          <w:sz w:val="18"/>
          <w:szCs w:val="18"/>
        </w:rPr>
        <w:t>说明：按照《四川省安全生产培训协会行业自律公约（试行）》(川安培协字〔2016〕1 号)和《四川省发展和改革委员会、四川省财政厅关于调整特种作业人员安全技术考试收费有关事项的通知》（川发改价格【2021】350号）文件要求进行收费。</w:t>
      </w:r>
    </w:p>
    <w:p>
      <w:pPr>
        <w:spacing w:line="260" w:lineRule="exact"/>
        <w:rPr>
          <w:rFonts w:ascii="宋体" w:hAnsi="宋体"/>
          <w:b/>
          <w:bCs/>
          <w:kern w:val="0"/>
          <w:sz w:val="18"/>
          <w:szCs w:val="18"/>
        </w:rPr>
      </w:pPr>
      <w:r>
        <w:rPr>
          <w:rFonts w:hint="eastAsia" w:ascii="宋体" w:hAnsi="宋体"/>
          <w:b/>
          <w:bCs/>
          <w:kern w:val="0"/>
          <w:sz w:val="18"/>
          <w:szCs w:val="18"/>
          <w:lang w:val="en-US" w:eastAsia="zh-CN"/>
        </w:rPr>
        <w:t>3</w:t>
      </w:r>
      <w:r>
        <w:rPr>
          <w:rFonts w:hint="eastAsia" w:ascii="宋体" w:hAnsi="宋体"/>
          <w:b/>
          <w:bCs/>
          <w:kern w:val="0"/>
          <w:sz w:val="18"/>
          <w:szCs w:val="18"/>
        </w:rPr>
        <w:t>、自贡市2022年机关事业单位工人技术等级考核和技师职务考评收费一览表：</w:t>
      </w:r>
    </w:p>
    <w:p>
      <w:pPr>
        <w:spacing w:line="260" w:lineRule="exact"/>
        <w:rPr>
          <w:rFonts w:ascii="宋体" w:hAnsi="宋体" w:cs="宋体"/>
          <w:b/>
          <w:bCs/>
          <w:color w:val="000000"/>
          <w:kern w:val="0"/>
          <w:sz w:val="18"/>
          <w:szCs w:val="18"/>
        </w:rPr>
      </w:pPr>
      <w:r>
        <w:rPr>
          <w:rFonts w:hint="eastAsia" w:ascii="宋体" w:hAnsi="宋体"/>
          <w:kern w:val="0"/>
          <w:sz w:val="18"/>
          <w:szCs w:val="18"/>
        </w:rPr>
        <w:t>2022年度机关事业单位技术工人技术等级考核和技师职务考评收费按照《四川省发展和改革委员会四川省财政厅关于重新公布四川省人力资源和社会保障部门行政事业性收费的通知》（川发改价格〔</w:t>
      </w:r>
      <w:r>
        <w:rPr>
          <w:rFonts w:ascii="宋体" w:hAnsi="宋体"/>
          <w:kern w:val="0"/>
          <w:sz w:val="18"/>
          <w:szCs w:val="18"/>
        </w:rPr>
        <w:t>2017</w:t>
      </w:r>
      <w:r>
        <w:rPr>
          <w:rFonts w:hint="eastAsia" w:ascii="宋体" w:hAnsi="宋体"/>
          <w:kern w:val="0"/>
          <w:sz w:val="18"/>
          <w:szCs w:val="18"/>
        </w:rPr>
        <w:t>〕</w:t>
      </w:r>
      <w:r>
        <w:rPr>
          <w:rFonts w:ascii="宋体" w:hAnsi="宋体"/>
          <w:kern w:val="0"/>
          <w:sz w:val="18"/>
          <w:szCs w:val="18"/>
        </w:rPr>
        <w:t>472</w:t>
      </w:r>
      <w:r>
        <w:rPr>
          <w:rFonts w:hint="eastAsia" w:ascii="宋体" w:hAnsi="宋体"/>
          <w:kern w:val="0"/>
          <w:sz w:val="18"/>
          <w:szCs w:val="18"/>
        </w:rPr>
        <w:t>号）和《四川省财政厅关于职业技能鉴定费有关问题的函》（川财综〔</w:t>
      </w:r>
      <w:r>
        <w:rPr>
          <w:rFonts w:ascii="宋体" w:hAnsi="宋体"/>
          <w:kern w:val="0"/>
          <w:sz w:val="18"/>
          <w:szCs w:val="18"/>
        </w:rPr>
        <w:t>2017</w:t>
      </w:r>
      <w:r>
        <w:rPr>
          <w:rFonts w:hint="eastAsia" w:ascii="宋体" w:hAnsi="宋体"/>
          <w:kern w:val="0"/>
          <w:sz w:val="18"/>
          <w:szCs w:val="18"/>
        </w:rPr>
        <w:t>〕</w:t>
      </w:r>
      <w:r>
        <w:rPr>
          <w:rFonts w:ascii="宋体" w:hAnsi="宋体"/>
          <w:kern w:val="0"/>
          <w:sz w:val="18"/>
          <w:szCs w:val="18"/>
        </w:rPr>
        <w:t>20</w:t>
      </w:r>
      <w:r>
        <w:rPr>
          <w:rFonts w:hint="eastAsia" w:ascii="宋体" w:hAnsi="宋体"/>
          <w:kern w:val="0"/>
          <w:sz w:val="18"/>
          <w:szCs w:val="18"/>
        </w:rPr>
        <w:t>号）相关规定执行。</w:t>
      </w:r>
    </w:p>
    <w:tbl>
      <w:tblPr>
        <w:tblStyle w:val="5"/>
        <w:tblW w:w="14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05"/>
        <w:gridCol w:w="592"/>
        <w:gridCol w:w="519"/>
        <w:gridCol w:w="525"/>
        <w:gridCol w:w="503"/>
        <w:gridCol w:w="645"/>
        <w:gridCol w:w="600"/>
        <w:gridCol w:w="690"/>
        <w:gridCol w:w="720"/>
        <w:gridCol w:w="600"/>
        <w:gridCol w:w="600"/>
        <w:gridCol w:w="600"/>
        <w:gridCol w:w="585"/>
        <w:gridCol w:w="735"/>
        <w:gridCol w:w="675"/>
        <w:gridCol w:w="615"/>
        <w:gridCol w:w="630"/>
        <w:gridCol w:w="645"/>
        <w:gridCol w:w="69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070" w:type="dxa"/>
            <w:gridSpan w:val="21"/>
            <w:noWrap/>
          </w:tcPr>
          <w:p>
            <w:pPr>
              <w:spacing w:line="260" w:lineRule="exact"/>
              <w:rPr>
                <w:rFonts w:ascii="宋体" w:hAnsi="宋体"/>
                <w:kern w:val="0"/>
                <w:sz w:val="18"/>
                <w:szCs w:val="18"/>
              </w:rPr>
            </w:pPr>
            <w:r>
              <w:rPr>
                <w:rFonts w:hint="eastAsia" w:ascii="宋体" w:hAnsi="宋体"/>
                <w:kern w:val="0"/>
                <w:sz w:val="18"/>
                <w:szCs w:val="18"/>
              </w:rPr>
              <w:t xml:space="preserve">                                                                     </w:t>
            </w:r>
            <w:r>
              <w:rPr>
                <w:rFonts w:ascii="宋体" w:hAnsi="宋体"/>
                <w:kern w:val="0"/>
                <w:sz w:val="18"/>
                <w:szCs w:val="18"/>
              </w:rPr>
              <w:t xml:space="preserve">             </w:t>
            </w:r>
            <w:r>
              <w:rPr>
                <w:rFonts w:hint="eastAsia" w:ascii="宋体" w:hAnsi="宋体"/>
                <w:kern w:val="0"/>
                <w:sz w:val="18"/>
                <w:szCs w:val="18"/>
              </w:rPr>
              <w:t xml:space="preserve">  </w:t>
            </w:r>
            <w:r>
              <w:rPr>
                <w:rFonts w:ascii="宋体" w:hAnsi="宋体"/>
                <w:kern w:val="0"/>
                <w:sz w:val="18"/>
                <w:szCs w:val="18"/>
              </w:rPr>
              <w:t xml:space="preserve">                </w:t>
            </w:r>
            <w:r>
              <w:rPr>
                <w:rFonts w:hint="eastAsia" w:ascii="宋体" w:hAnsi="宋体"/>
                <w:kern w:val="0"/>
                <w:sz w:val="18"/>
                <w:szCs w:val="18"/>
              </w:rPr>
              <w:t>单位：元/人次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46" w:type="dxa"/>
            <w:noWrap/>
          </w:tcPr>
          <w:p>
            <w:pPr>
              <w:spacing w:line="260" w:lineRule="exact"/>
              <w:rPr>
                <w:rFonts w:ascii="宋体" w:hAnsi="宋体"/>
                <w:kern w:val="0"/>
                <w:sz w:val="18"/>
                <w:szCs w:val="18"/>
              </w:rPr>
            </w:pPr>
            <w: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6350</wp:posOffset>
                      </wp:positionV>
                      <wp:extent cx="787400" cy="1098550"/>
                      <wp:effectExtent l="3810" t="2540" r="8890" b="3810"/>
                      <wp:wrapNone/>
                      <wp:docPr id="8238" name="直接箭头连接符 8238"/>
                      <wp:cNvGraphicFramePr/>
                      <a:graphic xmlns:a="http://schemas.openxmlformats.org/drawingml/2006/main">
                        <a:graphicData uri="http://schemas.microsoft.com/office/word/2010/wordprocessingShape">
                          <wps:wsp>
                            <wps:cNvCnPr>
                              <a:cxnSpLocks noChangeShapeType="1"/>
                            </wps:cNvCnPr>
                            <wps:spPr bwMode="auto">
                              <a:xfrm>
                                <a:off x="0" y="0"/>
                                <a:ext cx="768350" cy="107950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pt;margin-top:0.5pt;height:86.5pt;width:62pt;z-index:251659264;mso-width-relative:page;mso-height-relative:page;" filled="f" stroked="t" coordsize="21600,21600" o:gfxdata="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9tHz1AAAAAcBAAAPAAAAAAAAAAEAIAAAACIAAABkcnMvZG93&#10;bnJldi54bWxQSwECFAAUAAAACACHTuJAS8owFQQCAADXAwAADgAAAAAAAAABACAAAAAjAQAAZHJz&#10;L2Uyb0RvYy54bWxQSwUGAAAAAAYABgBZAQAAmQUAAAAA&#10;">
                      <v:fill on="f" focussize="0,0"/>
                      <v:stroke color="#000000" joinstyle="round"/>
                      <v:imagedata o:title=""/>
                      <o:lock v:ext="edit" aspectratio="f"/>
                    </v:shape>
                  </w:pict>
                </mc:Fallback>
              </mc:AlternateContent>
            </w:r>
          </w:p>
          <w:p>
            <w:pPr>
              <w:spacing w:line="260" w:lineRule="exact"/>
              <w:rPr>
                <w:rFonts w:ascii="宋体" w:hAnsi="宋体"/>
                <w:kern w:val="0"/>
                <w:sz w:val="18"/>
                <w:szCs w:val="18"/>
              </w:rPr>
            </w:pPr>
            <w:r>
              <w:rPr>
                <w:rFonts w:hint="eastAsia" w:ascii="宋体" w:hAnsi="宋体"/>
                <w:kern w:val="0"/>
                <w:sz w:val="18"/>
                <w:szCs w:val="18"/>
              </w:rPr>
              <w:t xml:space="preserve"> </w:t>
            </w:r>
            <w:r>
              <w:rPr>
                <w:rFonts w:ascii="宋体" w:hAnsi="宋体"/>
                <w:kern w:val="0"/>
                <w:sz w:val="18"/>
                <w:szCs w:val="18"/>
              </w:rPr>
              <w:t xml:space="preserve">       </w:t>
            </w:r>
            <w:r>
              <w:rPr>
                <w:rFonts w:hint="eastAsia" w:ascii="宋体" w:hAnsi="宋体"/>
                <w:kern w:val="0"/>
                <w:sz w:val="18"/>
                <w:szCs w:val="18"/>
              </w:rPr>
              <w:t>项目</w:t>
            </w:r>
          </w:p>
        </w:tc>
        <w:tc>
          <w:tcPr>
            <w:tcW w:w="4089" w:type="dxa"/>
            <w:gridSpan w:val="7"/>
          </w:tcPr>
          <w:p>
            <w:pPr>
              <w:spacing w:line="260" w:lineRule="exact"/>
              <w:rPr>
                <w:rFonts w:ascii="宋体" w:hAnsi="宋体"/>
                <w:b/>
                <w:bCs/>
                <w:kern w:val="0"/>
                <w:sz w:val="18"/>
                <w:szCs w:val="18"/>
              </w:rPr>
            </w:pPr>
            <w:r>
              <w:rPr>
                <w:rFonts w:hint="eastAsia" w:ascii="宋体" w:hAnsi="宋体"/>
                <w:b/>
                <w:bCs/>
                <w:kern w:val="0"/>
                <w:sz w:val="18"/>
                <w:szCs w:val="18"/>
              </w:rPr>
              <w:t>考务费</w:t>
            </w:r>
          </w:p>
        </w:tc>
        <w:tc>
          <w:tcPr>
            <w:tcW w:w="2010" w:type="dxa"/>
            <w:gridSpan w:val="3"/>
            <w:noWrap/>
          </w:tcPr>
          <w:p>
            <w:pPr>
              <w:spacing w:line="260" w:lineRule="exact"/>
              <w:rPr>
                <w:rFonts w:ascii="宋体" w:hAnsi="宋体"/>
                <w:b/>
                <w:bCs/>
                <w:kern w:val="0"/>
                <w:sz w:val="18"/>
                <w:szCs w:val="18"/>
              </w:rPr>
            </w:pPr>
            <w:r>
              <w:rPr>
                <w:rFonts w:hint="eastAsia" w:ascii="宋体" w:hAnsi="宋体"/>
                <w:b/>
                <w:bCs/>
                <w:kern w:val="0"/>
                <w:sz w:val="18"/>
                <w:szCs w:val="18"/>
              </w:rPr>
              <w:t>培训费</w:t>
            </w:r>
          </w:p>
        </w:tc>
        <w:tc>
          <w:tcPr>
            <w:tcW w:w="4440" w:type="dxa"/>
            <w:gridSpan w:val="7"/>
            <w:noWrap/>
          </w:tcPr>
          <w:p>
            <w:pPr>
              <w:spacing w:line="260" w:lineRule="exact"/>
              <w:rPr>
                <w:rFonts w:ascii="宋体" w:hAnsi="宋体"/>
                <w:b/>
                <w:bCs/>
                <w:kern w:val="0"/>
                <w:sz w:val="18"/>
                <w:szCs w:val="18"/>
              </w:rPr>
            </w:pPr>
            <w:r>
              <w:rPr>
                <w:rFonts w:hint="eastAsia" w:ascii="宋体" w:hAnsi="宋体"/>
                <w:b/>
                <w:bCs/>
                <w:kern w:val="0"/>
                <w:sz w:val="18"/>
                <w:szCs w:val="18"/>
              </w:rPr>
              <w:t>代收费</w:t>
            </w:r>
          </w:p>
        </w:tc>
        <w:tc>
          <w:tcPr>
            <w:tcW w:w="2085" w:type="dxa"/>
            <w:gridSpan w:val="3"/>
            <w:noWrap/>
          </w:tcPr>
          <w:p>
            <w:pPr>
              <w:spacing w:line="260" w:lineRule="exact"/>
              <w:rPr>
                <w:rFonts w:ascii="宋体" w:hAnsi="宋体"/>
                <w:b/>
                <w:bCs/>
                <w:kern w:val="0"/>
                <w:sz w:val="18"/>
                <w:szCs w:val="18"/>
              </w:rPr>
            </w:pPr>
            <w:r>
              <w:rPr>
                <w:rFonts w:hint="eastAsia" w:ascii="宋体" w:hAnsi="宋体"/>
                <w:b/>
                <w:bCs/>
                <w:kern w:val="0"/>
                <w:sz w:val="18"/>
                <w:szCs w:val="18"/>
              </w:rPr>
              <w:t>收费合计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446" w:type="dxa"/>
          </w:tcPr>
          <w:p>
            <w:pPr>
              <w:spacing w:line="260" w:lineRule="exact"/>
              <w:rPr>
                <w:rFonts w:ascii="宋体" w:hAnsi="宋体"/>
                <w:b/>
                <w:bCs/>
                <w:kern w:val="0"/>
                <w:sz w:val="18"/>
                <w:szCs w:val="18"/>
              </w:rPr>
            </w:pPr>
            <w:r>
              <w:rPr>
                <w:rFonts w:ascii="宋体" w:hAnsi="宋体"/>
                <w:b/>
                <w:bCs/>
                <w:kern w:val="0"/>
                <w:sz w:val="18"/>
                <w:szCs w:val="18"/>
              </w:rPr>
              <w:t>　</w:t>
            </w:r>
          </w:p>
        </w:tc>
        <w:tc>
          <w:tcPr>
            <w:tcW w:w="705" w:type="dxa"/>
            <w:vMerge w:val="restart"/>
          </w:tcPr>
          <w:p>
            <w:pPr>
              <w:spacing w:line="260" w:lineRule="exact"/>
              <w:rPr>
                <w:rFonts w:ascii="宋体" w:hAnsi="宋体"/>
                <w:b/>
                <w:bCs/>
                <w:kern w:val="0"/>
                <w:sz w:val="18"/>
                <w:szCs w:val="18"/>
              </w:rPr>
            </w:pPr>
            <w:r>
              <w:rPr>
                <w:rFonts w:hint="eastAsia" w:ascii="宋体" w:hAnsi="宋体"/>
                <w:b/>
                <w:bCs/>
                <w:kern w:val="0"/>
                <w:sz w:val="18"/>
                <w:szCs w:val="18"/>
              </w:rPr>
              <w:t>理论考试费A/B/C类</w:t>
            </w:r>
          </w:p>
        </w:tc>
        <w:tc>
          <w:tcPr>
            <w:tcW w:w="1636" w:type="dxa"/>
            <w:gridSpan w:val="3"/>
          </w:tcPr>
          <w:p>
            <w:pPr>
              <w:spacing w:line="260" w:lineRule="exact"/>
              <w:rPr>
                <w:rFonts w:ascii="宋体" w:hAnsi="宋体"/>
                <w:b/>
                <w:bCs/>
                <w:kern w:val="0"/>
                <w:sz w:val="18"/>
                <w:szCs w:val="18"/>
              </w:rPr>
            </w:pPr>
            <w:r>
              <w:rPr>
                <w:rFonts w:hint="eastAsia" w:ascii="宋体" w:hAnsi="宋体"/>
                <w:b/>
                <w:bCs/>
                <w:kern w:val="0"/>
                <w:sz w:val="18"/>
                <w:szCs w:val="18"/>
              </w:rPr>
              <w:t>实操考试费</w:t>
            </w:r>
          </w:p>
        </w:tc>
        <w:tc>
          <w:tcPr>
            <w:tcW w:w="503" w:type="dxa"/>
            <w:vMerge w:val="restart"/>
          </w:tcPr>
          <w:p>
            <w:pPr>
              <w:spacing w:line="260" w:lineRule="exact"/>
              <w:rPr>
                <w:rFonts w:ascii="宋体" w:hAnsi="宋体"/>
                <w:b/>
                <w:bCs/>
                <w:kern w:val="0"/>
                <w:sz w:val="18"/>
                <w:szCs w:val="18"/>
              </w:rPr>
            </w:pPr>
            <w:r>
              <w:rPr>
                <w:rFonts w:ascii="宋体" w:hAnsi="宋体"/>
                <w:b/>
                <w:bCs/>
                <w:kern w:val="0"/>
                <w:sz w:val="18"/>
                <w:szCs w:val="18"/>
              </w:rPr>
              <w:t>A</w:t>
            </w:r>
            <w:r>
              <w:rPr>
                <w:rFonts w:hint="eastAsia" w:ascii="宋体" w:hAnsi="宋体"/>
                <w:b/>
                <w:bCs/>
                <w:kern w:val="0"/>
                <w:sz w:val="18"/>
                <w:szCs w:val="18"/>
              </w:rPr>
              <w:t>类小计</w:t>
            </w:r>
          </w:p>
        </w:tc>
        <w:tc>
          <w:tcPr>
            <w:tcW w:w="645" w:type="dxa"/>
            <w:vMerge w:val="restart"/>
          </w:tcPr>
          <w:p>
            <w:pPr>
              <w:spacing w:line="260" w:lineRule="exact"/>
              <w:rPr>
                <w:rFonts w:ascii="宋体" w:hAnsi="宋体"/>
                <w:b/>
                <w:bCs/>
                <w:kern w:val="0"/>
                <w:sz w:val="18"/>
                <w:szCs w:val="18"/>
              </w:rPr>
            </w:pPr>
            <w:r>
              <w:rPr>
                <w:rFonts w:ascii="宋体" w:hAnsi="宋体"/>
                <w:b/>
                <w:bCs/>
                <w:kern w:val="0"/>
                <w:sz w:val="18"/>
                <w:szCs w:val="18"/>
              </w:rPr>
              <w:t>B</w:t>
            </w:r>
            <w:r>
              <w:rPr>
                <w:rFonts w:hint="eastAsia" w:ascii="宋体" w:hAnsi="宋体"/>
                <w:b/>
                <w:bCs/>
                <w:kern w:val="0"/>
                <w:sz w:val="18"/>
                <w:szCs w:val="18"/>
              </w:rPr>
              <w:t>类小计</w:t>
            </w:r>
          </w:p>
        </w:tc>
        <w:tc>
          <w:tcPr>
            <w:tcW w:w="600" w:type="dxa"/>
            <w:vMerge w:val="restart"/>
          </w:tcPr>
          <w:p>
            <w:pPr>
              <w:spacing w:line="260" w:lineRule="exact"/>
              <w:rPr>
                <w:rFonts w:ascii="宋体" w:hAnsi="宋体"/>
                <w:b/>
                <w:bCs/>
                <w:kern w:val="0"/>
                <w:sz w:val="18"/>
                <w:szCs w:val="18"/>
              </w:rPr>
            </w:pPr>
            <w:r>
              <w:rPr>
                <w:rFonts w:ascii="宋体" w:hAnsi="宋体"/>
                <w:b/>
                <w:bCs/>
                <w:kern w:val="0"/>
                <w:sz w:val="18"/>
                <w:szCs w:val="18"/>
              </w:rPr>
              <w:t>C</w:t>
            </w:r>
            <w:r>
              <w:rPr>
                <w:rFonts w:hint="eastAsia" w:ascii="宋体" w:hAnsi="宋体"/>
                <w:b/>
                <w:bCs/>
                <w:kern w:val="0"/>
                <w:sz w:val="18"/>
                <w:szCs w:val="18"/>
              </w:rPr>
              <w:t>类小计</w:t>
            </w:r>
          </w:p>
        </w:tc>
        <w:tc>
          <w:tcPr>
            <w:tcW w:w="690" w:type="dxa"/>
            <w:vMerge w:val="restart"/>
          </w:tcPr>
          <w:p>
            <w:pPr>
              <w:spacing w:line="260" w:lineRule="exact"/>
              <w:rPr>
                <w:rFonts w:ascii="宋体" w:hAnsi="宋体"/>
                <w:b/>
                <w:bCs/>
                <w:kern w:val="0"/>
                <w:sz w:val="18"/>
                <w:szCs w:val="18"/>
              </w:rPr>
            </w:pPr>
            <w:r>
              <w:rPr>
                <w:rFonts w:hint="eastAsia" w:ascii="宋体" w:hAnsi="宋体"/>
                <w:b/>
                <w:bCs/>
                <w:kern w:val="0"/>
                <w:sz w:val="18"/>
                <w:szCs w:val="18"/>
              </w:rPr>
              <w:t>理论    培训费A/B/C类</w:t>
            </w:r>
          </w:p>
        </w:tc>
        <w:tc>
          <w:tcPr>
            <w:tcW w:w="720" w:type="dxa"/>
            <w:vMerge w:val="restart"/>
          </w:tcPr>
          <w:p>
            <w:pPr>
              <w:spacing w:line="260" w:lineRule="exact"/>
              <w:rPr>
                <w:rFonts w:ascii="宋体" w:hAnsi="宋体"/>
                <w:b/>
                <w:bCs/>
                <w:kern w:val="0"/>
                <w:sz w:val="18"/>
                <w:szCs w:val="18"/>
              </w:rPr>
            </w:pPr>
            <w:r>
              <w:rPr>
                <w:rFonts w:hint="eastAsia" w:ascii="宋体" w:hAnsi="宋体"/>
                <w:b/>
                <w:bCs/>
                <w:kern w:val="0"/>
                <w:sz w:val="18"/>
                <w:szCs w:val="18"/>
              </w:rPr>
              <w:t>实操培训费A/B/C类</w:t>
            </w:r>
          </w:p>
        </w:tc>
        <w:tc>
          <w:tcPr>
            <w:tcW w:w="600" w:type="dxa"/>
            <w:vMerge w:val="restart"/>
          </w:tcPr>
          <w:p>
            <w:pPr>
              <w:spacing w:line="260" w:lineRule="exact"/>
              <w:rPr>
                <w:rFonts w:ascii="宋体" w:hAnsi="宋体"/>
                <w:b/>
                <w:bCs/>
                <w:kern w:val="0"/>
                <w:sz w:val="18"/>
                <w:szCs w:val="18"/>
              </w:rPr>
            </w:pPr>
            <w:r>
              <w:rPr>
                <w:rFonts w:hint="eastAsia" w:ascii="宋体" w:hAnsi="宋体"/>
                <w:b/>
                <w:bCs/>
                <w:kern w:val="0"/>
                <w:sz w:val="18"/>
                <w:szCs w:val="18"/>
              </w:rPr>
              <w:t>培训费A/B/C类小计</w:t>
            </w:r>
          </w:p>
        </w:tc>
        <w:tc>
          <w:tcPr>
            <w:tcW w:w="1785" w:type="dxa"/>
            <w:gridSpan w:val="3"/>
          </w:tcPr>
          <w:p>
            <w:pPr>
              <w:spacing w:line="260" w:lineRule="exact"/>
              <w:rPr>
                <w:rFonts w:ascii="宋体" w:hAnsi="宋体"/>
                <w:b/>
                <w:bCs/>
                <w:kern w:val="0"/>
                <w:sz w:val="18"/>
                <w:szCs w:val="18"/>
              </w:rPr>
            </w:pPr>
            <w:r>
              <w:rPr>
                <w:rFonts w:hint="eastAsia" w:ascii="宋体" w:hAnsi="宋体"/>
                <w:b/>
                <w:bCs/>
                <w:kern w:val="0"/>
                <w:sz w:val="18"/>
                <w:szCs w:val="18"/>
              </w:rPr>
              <w:t>实操考试材料费 （代收）</w:t>
            </w:r>
          </w:p>
        </w:tc>
        <w:tc>
          <w:tcPr>
            <w:tcW w:w="735" w:type="dxa"/>
            <w:vMerge w:val="restart"/>
          </w:tcPr>
          <w:p>
            <w:pPr>
              <w:spacing w:line="260" w:lineRule="exact"/>
              <w:rPr>
                <w:rFonts w:ascii="宋体" w:hAnsi="宋体"/>
                <w:b/>
                <w:bCs/>
                <w:kern w:val="0"/>
                <w:sz w:val="18"/>
                <w:szCs w:val="18"/>
              </w:rPr>
            </w:pPr>
            <w:r>
              <w:rPr>
                <w:rFonts w:hint="eastAsia" w:ascii="宋体" w:hAnsi="宋体"/>
                <w:b/>
                <w:bCs/>
                <w:kern w:val="0"/>
                <w:sz w:val="18"/>
                <w:szCs w:val="18"/>
              </w:rPr>
              <w:t>教材、资料费   A/B/C类（代收）</w:t>
            </w:r>
          </w:p>
        </w:tc>
        <w:tc>
          <w:tcPr>
            <w:tcW w:w="675" w:type="dxa"/>
            <w:vMerge w:val="restart"/>
          </w:tcPr>
          <w:p>
            <w:pPr>
              <w:spacing w:line="260" w:lineRule="exact"/>
              <w:rPr>
                <w:rFonts w:ascii="宋体" w:hAnsi="宋体"/>
                <w:b/>
                <w:bCs/>
                <w:kern w:val="0"/>
                <w:sz w:val="18"/>
                <w:szCs w:val="18"/>
              </w:rPr>
            </w:pPr>
            <w:r>
              <w:rPr>
                <w:rFonts w:ascii="宋体" w:hAnsi="宋体"/>
                <w:b/>
                <w:bCs/>
                <w:kern w:val="0"/>
                <w:sz w:val="18"/>
                <w:szCs w:val="18"/>
              </w:rPr>
              <w:t>A</w:t>
            </w:r>
            <w:r>
              <w:rPr>
                <w:rFonts w:hint="eastAsia" w:ascii="宋体" w:hAnsi="宋体"/>
                <w:b/>
                <w:bCs/>
                <w:kern w:val="0"/>
                <w:sz w:val="18"/>
                <w:szCs w:val="18"/>
              </w:rPr>
              <w:t>类小计</w:t>
            </w:r>
          </w:p>
        </w:tc>
        <w:tc>
          <w:tcPr>
            <w:tcW w:w="615" w:type="dxa"/>
            <w:vMerge w:val="restart"/>
          </w:tcPr>
          <w:p>
            <w:pPr>
              <w:spacing w:line="260" w:lineRule="exact"/>
              <w:rPr>
                <w:rFonts w:ascii="宋体" w:hAnsi="宋体"/>
                <w:b/>
                <w:bCs/>
                <w:kern w:val="0"/>
                <w:sz w:val="18"/>
                <w:szCs w:val="18"/>
              </w:rPr>
            </w:pPr>
            <w:r>
              <w:rPr>
                <w:rFonts w:ascii="宋体" w:hAnsi="宋体"/>
                <w:b/>
                <w:bCs/>
                <w:kern w:val="0"/>
                <w:sz w:val="18"/>
                <w:szCs w:val="18"/>
              </w:rPr>
              <w:t>B</w:t>
            </w:r>
            <w:r>
              <w:rPr>
                <w:rFonts w:hint="eastAsia" w:ascii="宋体" w:hAnsi="宋体"/>
                <w:b/>
                <w:bCs/>
                <w:kern w:val="0"/>
                <w:sz w:val="18"/>
                <w:szCs w:val="18"/>
              </w:rPr>
              <w:t>类小计</w:t>
            </w:r>
          </w:p>
        </w:tc>
        <w:tc>
          <w:tcPr>
            <w:tcW w:w="630" w:type="dxa"/>
            <w:vMerge w:val="restart"/>
          </w:tcPr>
          <w:p>
            <w:pPr>
              <w:spacing w:line="260" w:lineRule="exact"/>
              <w:rPr>
                <w:rFonts w:ascii="宋体" w:hAnsi="宋体"/>
                <w:b/>
                <w:bCs/>
                <w:kern w:val="0"/>
                <w:sz w:val="18"/>
                <w:szCs w:val="18"/>
              </w:rPr>
            </w:pPr>
            <w:r>
              <w:rPr>
                <w:rFonts w:ascii="宋体" w:hAnsi="宋体"/>
                <w:b/>
                <w:bCs/>
                <w:kern w:val="0"/>
                <w:sz w:val="18"/>
                <w:szCs w:val="18"/>
              </w:rPr>
              <w:t>C</w:t>
            </w:r>
            <w:r>
              <w:rPr>
                <w:rFonts w:hint="eastAsia" w:ascii="宋体" w:hAnsi="宋体"/>
                <w:b/>
                <w:bCs/>
                <w:kern w:val="0"/>
                <w:sz w:val="18"/>
                <w:szCs w:val="18"/>
              </w:rPr>
              <w:t>类小计</w:t>
            </w:r>
          </w:p>
        </w:tc>
        <w:tc>
          <w:tcPr>
            <w:tcW w:w="645" w:type="dxa"/>
            <w:vMerge w:val="restart"/>
          </w:tcPr>
          <w:p>
            <w:pPr>
              <w:spacing w:line="260" w:lineRule="exact"/>
              <w:rPr>
                <w:rFonts w:ascii="宋体" w:hAnsi="宋体"/>
                <w:b/>
                <w:bCs/>
                <w:kern w:val="0"/>
                <w:sz w:val="18"/>
                <w:szCs w:val="18"/>
              </w:rPr>
            </w:pPr>
            <w:r>
              <w:rPr>
                <w:rFonts w:hint="eastAsia" w:ascii="宋体" w:hAnsi="宋体"/>
                <w:b/>
                <w:bCs/>
                <w:kern w:val="0"/>
                <w:sz w:val="18"/>
                <w:szCs w:val="18"/>
              </w:rPr>
              <w:t>A类 总计</w:t>
            </w:r>
          </w:p>
        </w:tc>
        <w:tc>
          <w:tcPr>
            <w:tcW w:w="690" w:type="dxa"/>
            <w:vMerge w:val="restart"/>
          </w:tcPr>
          <w:p>
            <w:pPr>
              <w:spacing w:line="260" w:lineRule="exact"/>
              <w:rPr>
                <w:rFonts w:ascii="宋体" w:hAnsi="宋体"/>
                <w:b/>
                <w:bCs/>
                <w:kern w:val="0"/>
                <w:sz w:val="18"/>
                <w:szCs w:val="18"/>
              </w:rPr>
            </w:pPr>
            <w:r>
              <w:rPr>
                <w:rFonts w:hint="eastAsia" w:ascii="宋体" w:hAnsi="宋体"/>
                <w:b/>
                <w:bCs/>
                <w:kern w:val="0"/>
                <w:sz w:val="18"/>
                <w:szCs w:val="18"/>
              </w:rPr>
              <w:t>B类 总计</w:t>
            </w:r>
          </w:p>
        </w:tc>
        <w:tc>
          <w:tcPr>
            <w:tcW w:w="750" w:type="dxa"/>
            <w:vMerge w:val="restart"/>
          </w:tcPr>
          <w:p>
            <w:pPr>
              <w:spacing w:line="260" w:lineRule="exact"/>
              <w:rPr>
                <w:rFonts w:ascii="宋体" w:hAnsi="宋体"/>
                <w:b/>
                <w:bCs/>
                <w:kern w:val="0"/>
                <w:sz w:val="18"/>
                <w:szCs w:val="18"/>
              </w:rPr>
            </w:pPr>
            <w:r>
              <w:rPr>
                <w:rFonts w:hint="eastAsia" w:ascii="宋体" w:hAnsi="宋体"/>
                <w:b/>
                <w:bCs/>
                <w:kern w:val="0"/>
                <w:sz w:val="18"/>
                <w:szCs w:val="18"/>
              </w:rPr>
              <w:t>C类 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6" w:type="dxa"/>
          </w:tcPr>
          <w:p>
            <w:pPr>
              <w:spacing w:line="260" w:lineRule="exact"/>
              <w:rPr>
                <w:rFonts w:ascii="宋体" w:hAnsi="宋体"/>
                <w:b/>
                <w:bCs/>
                <w:kern w:val="0"/>
                <w:sz w:val="18"/>
                <w:szCs w:val="18"/>
              </w:rPr>
            </w:pPr>
            <w:r>
              <w:rPr>
                <w:rFonts w:hint="eastAsia" w:ascii="宋体" w:hAnsi="宋体"/>
                <w:b/>
                <w:bCs/>
                <w:kern w:val="0"/>
                <w:sz w:val="18"/>
                <w:szCs w:val="18"/>
              </w:rPr>
              <w:t>级别</w:t>
            </w:r>
          </w:p>
        </w:tc>
        <w:tc>
          <w:tcPr>
            <w:tcW w:w="705" w:type="dxa"/>
            <w:vMerge w:val="continue"/>
          </w:tcPr>
          <w:p>
            <w:pPr>
              <w:spacing w:line="260" w:lineRule="exact"/>
              <w:rPr>
                <w:rFonts w:ascii="宋体" w:hAnsi="宋体"/>
                <w:b/>
                <w:bCs/>
                <w:kern w:val="0"/>
                <w:sz w:val="18"/>
                <w:szCs w:val="18"/>
              </w:rPr>
            </w:pPr>
          </w:p>
        </w:tc>
        <w:tc>
          <w:tcPr>
            <w:tcW w:w="592" w:type="dxa"/>
          </w:tcPr>
          <w:p>
            <w:pPr>
              <w:spacing w:line="260" w:lineRule="exact"/>
              <w:rPr>
                <w:rFonts w:ascii="宋体" w:hAnsi="宋体"/>
                <w:b/>
                <w:bCs/>
                <w:kern w:val="0"/>
                <w:sz w:val="18"/>
                <w:szCs w:val="18"/>
              </w:rPr>
            </w:pPr>
            <w:r>
              <w:rPr>
                <w:rFonts w:ascii="宋体" w:hAnsi="宋体"/>
                <w:b/>
                <w:bCs/>
                <w:kern w:val="0"/>
                <w:sz w:val="18"/>
                <w:szCs w:val="18"/>
              </w:rPr>
              <w:t>A</w:t>
            </w:r>
            <w:r>
              <w:rPr>
                <w:rFonts w:hint="eastAsia" w:ascii="宋体" w:hAnsi="宋体"/>
                <w:b/>
                <w:bCs/>
                <w:kern w:val="0"/>
                <w:sz w:val="18"/>
                <w:szCs w:val="18"/>
              </w:rPr>
              <w:t>类</w:t>
            </w:r>
          </w:p>
        </w:tc>
        <w:tc>
          <w:tcPr>
            <w:tcW w:w="519" w:type="dxa"/>
          </w:tcPr>
          <w:p>
            <w:pPr>
              <w:spacing w:line="260" w:lineRule="exact"/>
              <w:rPr>
                <w:rFonts w:ascii="宋体" w:hAnsi="宋体"/>
                <w:b/>
                <w:bCs/>
                <w:kern w:val="0"/>
                <w:sz w:val="18"/>
                <w:szCs w:val="18"/>
              </w:rPr>
            </w:pPr>
            <w:r>
              <w:rPr>
                <w:rFonts w:ascii="宋体" w:hAnsi="宋体"/>
                <w:b/>
                <w:bCs/>
                <w:kern w:val="0"/>
                <w:sz w:val="18"/>
                <w:szCs w:val="18"/>
              </w:rPr>
              <w:t>B</w:t>
            </w:r>
            <w:r>
              <w:rPr>
                <w:rFonts w:hint="eastAsia" w:ascii="宋体" w:hAnsi="宋体"/>
                <w:b/>
                <w:bCs/>
                <w:kern w:val="0"/>
                <w:sz w:val="18"/>
                <w:szCs w:val="18"/>
              </w:rPr>
              <w:t>类</w:t>
            </w:r>
          </w:p>
        </w:tc>
        <w:tc>
          <w:tcPr>
            <w:tcW w:w="525" w:type="dxa"/>
          </w:tcPr>
          <w:p>
            <w:pPr>
              <w:spacing w:line="260" w:lineRule="exact"/>
              <w:rPr>
                <w:rFonts w:ascii="宋体" w:hAnsi="宋体"/>
                <w:b/>
                <w:bCs/>
                <w:kern w:val="0"/>
                <w:sz w:val="18"/>
                <w:szCs w:val="18"/>
              </w:rPr>
            </w:pPr>
            <w:r>
              <w:rPr>
                <w:rFonts w:ascii="宋体" w:hAnsi="宋体"/>
                <w:b/>
                <w:bCs/>
                <w:kern w:val="0"/>
                <w:sz w:val="18"/>
                <w:szCs w:val="18"/>
              </w:rPr>
              <w:t>C</w:t>
            </w:r>
            <w:r>
              <w:rPr>
                <w:rFonts w:hint="eastAsia" w:ascii="宋体" w:hAnsi="宋体"/>
                <w:b/>
                <w:bCs/>
                <w:kern w:val="0"/>
                <w:sz w:val="18"/>
                <w:szCs w:val="18"/>
              </w:rPr>
              <w:t>类</w:t>
            </w:r>
          </w:p>
        </w:tc>
        <w:tc>
          <w:tcPr>
            <w:tcW w:w="503" w:type="dxa"/>
            <w:vMerge w:val="continue"/>
          </w:tcPr>
          <w:p>
            <w:pPr>
              <w:spacing w:line="260" w:lineRule="exact"/>
              <w:rPr>
                <w:rFonts w:ascii="宋体" w:hAnsi="宋体"/>
                <w:b/>
                <w:bCs/>
                <w:kern w:val="0"/>
                <w:sz w:val="18"/>
                <w:szCs w:val="18"/>
              </w:rPr>
            </w:pPr>
          </w:p>
        </w:tc>
        <w:tc>
          <w:tcPr>
            <w:tcW w:w="645" w:type="dxa"/>
            <w:vMerge w:val="continue"/>
          </w:tcPr>
          <w:p>
            <w:pPr>
              <w:spacing w:line="260" w:lineRule="exact"/>
              <w:rPr>
                <w:rFonts w:ascii="宋体" w:hAnsi="宋体"/>
                <w:b/>
                <w:bCs/>
                <w:kern w:val="0"/>
                <w:sz w:val="18"/>
                <w:szCs w:val="18"/>
              </w:rPr>
            </w:pPr>
          </w:p>
        </w:tc>
        <w:tc>
          <w:tcPr>
            <w:tcW w:w="600" w:type="dxa"/>
            <w:vMerge w:val="continue"/>
          </w:tcPr>
          <w:p>
            <w:pPr>
              <w:spacing w:line="260" w:lineRule="exact"/>
              <w:rPr>
                <w:rFonts w:ascii="宋体" w:hAnsi="宋体"/>
                <w:b/>
                <w:bCs/>
                <w:kern w:val="0"/>
                <w:sz w:val="18"/>
                <w:szCs w:val="18"/>
              </w:rPr>
            </w:pPr>
          </w:p>
        </w:tc>
        <w:tc>
          <w:tcPr>
            <w:tcW w:w="690" w:type="dxa"/>
            <w:vMerge w:val="continue"/>
          </w:tcPr>
          <w:p>
            <w:pPr>
              <w:spacing w:line="260" w:lineRule="exact"/>
              <w:rPr>
                <w:rFonts w:ascii="宋体" w:hAnsi="宋体"/>
                <w:b/>
                <w:bCs/>
                <w:kern w:val="0"/>
                <w:sz w:val="18"/>
                <w:szCs w:val="18"/>
              </w:rPr>
            </w:pPr>
          </w:p>
        </w:tc>
        <w:tc>
          <w:tcPr>
            <w:tcW w:w="720" w:type="dxa"/>
            <w:vMerge w:val="continue"/>
          </w:tcPr>
          <w:p>
            <w:pPr>
              <w:spacing w:line="260" w:lineRule="exact"/>
              <w:rPr>
                <w:rFonts w:ascii="宋体" w:hAnsi="宋体"/>
                <w:b/>
                <w:bCs/>
                <w:kern w:val="0"/>
                <w:sz w:val="18"/>
                <w:szCs w:val="18"/>
              </w:rPr>
            </w:pPr>
          </w:p>
        </w:tc>
        <w:tc>
          <w:tcPr>
            <w:tcW w:w="600" w:type="dxa"/>
            <w:vMerge w:val="continue"/>
          </w:tcPr>
          <w:p>
            <w:pPr>
              <w:spacing w:line="260" w:lineRule="exact"/>
              <w:rPr>
                <w:rFonts w:ascii="宋体" w:hAnsi="宋体"/>
                <w:b/>
                <w:bCs/>
                <w:kern w:val="0"/>
                <w:sz w:val="18"/>
                <w:szCs w:val="18"/>
              </w:rPr>
            </w:pPr>
          </w:p>
        </w:tc>
        <w:tc>
          <w:tcPr>
            <w:tcW w:w="600" w:type="dxa"/>
          </w:tcPr>
          <w:p>
            <w:pPr>
              <w:spacing w:line="260" w:lineRule="exact"/>
              <w:rPr>
                <w:rFonts w:ascii="宋体" w:hAnsi="宋体"/>
                <w:b/>
                <w:bCs/>
                <w:kern w:val="0"/>
                <w:sz w:val="18"/>
                <w:szCs w:val="18"/>
              </w:rPr>
            </w:pPr>
            <w:r>
              <w:rPr>
                <w:rFonts w:ascii="宋体" w:hAnsi="宋体"/>
                <w:b/>
                <w:bCs/>
                <w:kern w:val="0"/>
                <w:sz w:val="18"/>
                <w:szCs w:val="18"/>
              </w:rPr>
              <w:t>A</w:t>
            </w:r>
            <w:r>
              <w:rPr>
                <w:rFonts w:hint="eastAsia" w:ascii="宋体" w:hAnsi="宋体"/>
                <w:b/>
                <w:bCs/>
                <w:kern w:val="0"/>
                <w:sz w:val="18"/>
                <w:szCs w:val="18"/>
              </w:rPr>
              <w:t>类</w:t>
            </w:r>
          </w:p>
        </w:tc>
        <w:tc>
          <w:tcPr>
            <w:tcW w:w="600" w:type="dxa"/>
          </w:tcPr>
          <w:p>
            <w:pPr>
              <w:spacing w:line="260" w:lineRule="exact"/>
              <w:rPr>
                <w:rFonts w:ascii="宋体" w:hAnsi="宋体"/>
                <w:b/>
                <w:bCs/>
                <w:kern w:val="0"/>
                <w:sz w:val="18"/>
                <w:szCs w:val="18"/>
              </w:rPr>
            </w:pPr>
            <w:r>
              <w:rPr>
                <w:rFonts w:ascii="宋体" w:hAnsi="宋体"/>
                <w:b/>
                <w:bCs/>
                <w:kern w:val="0"/>
                <w:sz w:val="18"/>
                <w:szCs w:val="18"/>
              </w:rPr>
              <w:t>B</w:t>
            </w:r>
            <w:r>
              <w:rPr>
                <w:rFonts w:hint="eastAsia" w:ascii="宋体" w:hAnsi="宋体"/>
                <w:b/>
                <w:bCs/>
                <w:kern w:val="0"/>
                <w:sz w:val="18"/>
                <w:szCs w:val="18"/>
              </w:rPr>
              <w:t>类</w:t>
            </w:r>
          </w:p>
        </w:tc>
        <w:tc>
          <w:tcPr>
            <w:tcW w:w="585" w:type="dxa"/>
          </w:tcPr>
          <w:p>
            <w:pPr>
              <w:spacing w:line="260" w:lineRule="exact"/>
              <w:rPr>
                <w:rFonts w:ascii="宋体" w:hAnsi="宋体"/>
                <w:b/>
                <w:bCs/>
                <w:kern w:val="0"/>
                <w:sz w:val="18"/>
                <w:szCs w:val="18"/>
              </w:rPr>
            </w:pPr>
            <w:r>
              <w:rPr>
                <w:rFonts w:ascii="宋体" w:hAnsi="宋体"/>
                <w:b/>
                <w:bCs/>
                <w:kern w:val="0"/>
                <w:sz w:val="18"/>
                <w:szCs w:val="18"/>
              </w:rPr>
              <w:t>C</w:t>
            </w:r>
            <w:r>
              <w:rPr>
                <w:rFonts w:hint="eastAsia" w:ascii="宋体" w:hAnsi="宋体"/>
                <w:b/>
                <w:bCs/>
                <w:kern w:val="0"/>
                <w:sz w:val="18"/>
                <w:szCs w:val="18"/>
              </w:rPr>
              <w:t>类</w:t>
            </w:r>
          </w:p>
        </w:tc>
        <w:tc>
          <w:tcPr>
            <w:tcW w:w="735" w:type="dxa"/>
            <w:vMerge w:val="continue"/>
          </w:tcPr>
          <w:p>
            <w:pPr>
              <w:spacing w:line="260" w:lineRule="exact"/>
              <w:rPr>
                <w:rFonts w:ascii="宋体" w:hAnsi="宋体"/>
                <w:b/>
                <w:bCs/>
                <w:kern w:val="0"/>
                <w:sz w:val="18"/>
                <w:szCs w:val="18"/>
              </w:rPr>
            </w:pPr>
          </w:p>
        </w:tc>
        <w:tc>
          <w:tcPr>
            <w:tcW w:w="675" w:type="dxa"/>
            <w:vMerge w:val="continue"/>
          </w:tcPr>
          <w:p>
            <w:pPr>
              <w:spacing w:line="260" w:lineRule="exact"/>
              <w:rPr>
                <w:rFonts w:ascii="宋体" w:hAnsi="宋体"/>
                <w:b/>
                <w:bCs/>
                <w:kern w:val="0"/>
                <w:sz w:val="18"/>
                <w:szCs w:val="18"/>
              </w:rPr>
            </w:pPr>
          </w:p>
        </w:tc>
        <w:tc>
          <w:tcPr>
            <w:tcW w:w="615" w:type="dxa"/>
            <w:vMerge w:val="continue"/>
          </w:tcPr>
          <w:p>
            <w:pPr>
              <w:spacing w:line="260" w:lineRule="exact"/>
              <w:rPr>
                <w:rFonts w:ascii="宋体" w:hAnsi="宋体"/>
                <w:b/>
                <w:bCs/>
                <w:kern w:val="0"/>
                <w:sz w:val="18"/>
                <w:szCs w:val="18"/>
              </w:rPr>
            </w:pPr>
          </w:p>
        </w:tc>
        <w:tc>
          <w:tcPr>
            <w:tcW w:w="630" w:type="dxa"/>
            <w:vMerge w:val="continue"/>
          </w:tcPr>
          <w:p>
            <w:pPr>
              <w:spacing w:line="260" w:lineRule="exact"/>
              <w:rPr>
                <w:rFonts w:ascii="宋体" w:hAnsi="宋体"/>
                <w:b/>
                <w:bCs/>
                <w:kern w:val="0"/>
                <w:sz w:val="18"/>
                <w:szCs w:val="18"/>
              </w:rPr>
            </w:pPr>
          </w:p>
        </w:tc>
        <w:tc>
          <w:tcPr>
            <w:tcW w:w="645" w:type="dxa"/>
            <w:vMerge w:val="continue"/>
          </w:tcPr>
          <w:p>
            <w:pPr>
              <w:spacing w:line="260" w:lineRule="exact"/>
              <w:rPr>
                <w:rFonts w:ascii="宋体" w:hAnsi="宋体"/>
                <w:b/>
                <w:bCs/>
                <w:kern w:val="0"/>
                <w:sz w:val="18"/>
                <w:szCs w:val="18"/>
              </w:rPr>
            </w:pPr>
          </w:p>
        </w:tc>
        <w:tc>
          <w:tcPr>
            <w:tcW w:w="690" w:type="dxa"/>
            <w:vMerge w:val="continue"/>
          </w:tcPr>
          <w:p>
            <w:pPr>
              <w:spacing w:line="260" w:lineRule="exact"/>
              <w:rPr>
                <w:rFonts w:ascii="宋体" w:hAnsi="宋体"/>
                <w:b/>
                <w:bCs/>
                <w:kern w:val="0"/>
                <w:sz w:val="18"/>
                <w:szCs w:val="18"/>
              </w:rPr>
            </w:pPr>
          </w:p>
        </w:tc>
        <w:tc>
          <w:tcPr>
            <w:tcW w:w="750" w:type="dxa"/>
            <w:vMerge w:val="continue"/>
          </w:tcPr>
          <w:p>
            <w:pPr>
              <w:spacing w:line="260" w:lineRule="exact"/>
              <w:rPr>
                <w:rFonts w:ascii="宋体" w:hAnsi="宋体"/>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46" w:type="dxa"/>
          </w:tcPr>
          <w:p>
            <w:pPr>
              <w:spacing w:line="260" w:lineRule="exact"/>
              <w:rPr>
                <w:rFonts w:ascii="宋体" w:hAnsi="宋体"/>
                <w:kern w:val="0"/>
                <w:sz w:val="18"/>
                <w:szCs w:val="18"/>
              </w:rPr>
            </w:pPr>
            <w:r>
              <w:rPr>
                <w:rFonts w:hint="eastAsia" w:ascii="宋体" w:hAnsi="宋体"/>
                <w:kern w:val="0"/>
                <w:sz w:val="18"/>
                <w:szCs w:val="18"/>
              </w:rPr>
              <w:t>五级</w:t>
            </w:r>
            <w:r>
              <w:rPr>
                <w:rFonts w:ascii="宋体" w:hAnsi="宋体"/>
                <w:kern w:val="0"/>
                <w:sz w:val="18"/>
                <w:szCs w:val="18"/>
              </w:rPr>
              <w:t>/</w:t>
            </w:r>
            <w:r>
              <w:rPr>
                <w:rFonts w:hint="eastAsia" w:ascii="宋体" w:hAnsi="宋体"/>
                <w:kern w:val="0"/>
                <w:sz w:val="18"/>
                <w:szCs w:val="18"/>
              </w:rPr>
              <w:t>初级工</w:t>
            </w:r>
          </w:p>
        </w:tc>
        <w:tc>
          <w:tcPr>
            <w:tcW w:w="705" w:type="dxa"/>
            <w:vAlign w:val="center"/>
          </w:tcPr>
          <w:p>
            <w:pPr>
              <w:spacing w:line="260" w:lineRule="exact"/>
              <w:jc w:val="center"/>
              <w:rPr>
                <w:rFonts w:ascii="宋体" w:hAnsi="宋体"/>
                <w:kern w:val="0"/>
                <w:sz w:val="18"/>
                <w:szCs w:val="18"/>
              </w:rPr>
            </w:pPr>
            <w:r>
              <w:rPr>
                <w:rFonts w:ascii="宋体" w:hAnsi="宋体"/>
                <w:kern w:val="0"/>
                <w:sz w:val="18"/>
                <w:szCs w:val="18"/>
              </w:rPr>
              <w:t>30</w:t>
            </w:r>
          </w:p>
        </w:tc>
        <w:tc>
          <w:tcPr>
            <w:tcW w:w="592" w:type="dxa"/>
            <w:vAlign w:val="center"/>
          </w:tcPr>
          <w:p>
            <w:pPr>
              <w:spacing w:line="260" w:lineRule="exact"/>
              <w:jc w:val="center"/>
              <w:rPr>
                <w:rFonts w:ascii="宋体" w:hAnsi="宋体"/>
                <w:kern w:val="0"/>
                <w:sz w:val="18"/>
                <w:szCs w:val="18"/>
              </w:rPr>
            </w:pPr>
            <w:r>
              <w:rPr>
                <w:rFonts w:ascii="宋体" w:hAnsi="宋体"/>
                <w:kern w:val="0"/>
                <w:sz w:val="18"/>
                <w:szCs w:val="18"/>
              </w:rPr>
              <w:t>170</w:t>
            </w:r>
          </w:p>
        </w:tc>
        <w:tc>
          <w:tcPr>
            <w:tcW w:w="519" w:type="dxa"/>
            <w:vAlign w:val="center"/>
          </w:tcPr>
          <w:p>
            <w:pPr>
              <w:spacing w:line="260" w:lineRule="exact"/>
              <w:jc w:val="center"/>
              <w:rPr>
                <w:rFonts w:ascii="宋体" w:hAnsi="宋体"/>
                <w:kern w:val="0"/>
                <w:sz w:val="18"/>
                <w:szCs w:val="18"/>
              </w:rPr>
            </w:pPr>
            <w:r>
              <w:rPr>
                <w:rFonts w:ascii="宋体" w:hAnsi="宋体"/>
                <w:kern w:val="0"/>
                <w:sz w:val="18"/>
                <w:szCs w:val="18"/>
              </w:rPr>
              <w:t>140</w:t>
            </w:r>
          </w:p>
        </w:tc>
        <w:tc>
          <w:tcPr>
            <w:tcW w:w="525" w:type="dxa"/>
            <w:vAlign w:val="center"/>
          </w:tcPr>
          <w:p>
            <w:pPr>
              <w:spacing w:line="260" w:lineRule="exact"/>
              <w:jc w:val="center"/>
              <w:rPr>
                <w:rFonts w:ascii="宋体" w:hAnsi="宋体"/>
                <w:kern w:val="0"/>
                <w:sz w:val="18"/>
                <w:szCs w:val="18"/>
              </w:rPr>
            </w:pPr>
            <w:r>
              <w:rPr>
                <w:rFonts w:ascii="宋体" w:hAnsi="宋体"/>
                <w:kern w:val="0"/>
                <w:sz w:val="18"/>
                <w:szCs w:val="18"/>
              </w:rPr>
              <w:t>120</w:t>
            </w:r>
          </w:p>
        </w:tc>
        <w:tc>
          <w:tcPr>
            <w:tcW w:w="503" w:type="dxa"/>
            <w:vAlign w:val="center"/>
          </w:tcPr>
          <w:p>
            <w:pPr>
              <w:spacing w:line="260" w:lineRule="exact"/>
              <w:jc w:val="center"/>
              <w:rPr>
                <w:rFonts w:ascii="宋体" w:hAnsi="宋体"/>
                <w:kern w:val="0"/>
                <w:sz w:val="18"/>
                <w:szCs w:val="18"/>
              </w:rPr>
            </w:pPr>
            <w:r>
              <w:rPr>
                <w:rFonts w:ascii="宋体" w:hAnsi="宋体"/>
                <w:kern w:val="0"/>
                <w:sz w:val="18"/>
                <w:szCs w:val="18"/>
              </w:rPr>
              <w:t>200</w:t>
            </w:r>
          </w:p>
        </w:tc>
        <w:tc>
          <w:tcPr>
            <w:tcW w:w="645" w:type="dxa"/>
            <w:vAlign w:val="center"/>
          </w:tcPr>
          <w:p>
            <w:pPr>
              <w:spacing w:line="260" w:lineRule="exact"/>
              <w:jc w:val="center"/>
              <w:rPr>
                <w:rFonts w:ascii="宋体" w:hAnsi="宋体"/>
                <w:kern w:val="0"/>
                <w:sz w:val="18"/>
                <w:szCs w:val="18"/>
              </w:rPr>
            </w:pPr>
            <w:r>
              <w:rPr>
                <w:rFonts w:ascii="宋体" w:hAnsi="宋体"/>
                <w:kern w:val="0"/>
                <w:sz w:val="18"/>
                <w:szCs w:val="18"/>
              </w:rPr>
              <w:t>170</w:t>
            </w:r>
          </w:p>
        </w:tc>
        <w:tc>
          <w:tcPr>
            <w:tcW w:w="600" w:type="dxa"/>
            <w:vAlign w:val="center"/>
          </w:tcPr>
          <w:p>
            <w:pPr>
              <w:spacing w:line="260" w:lineRule="exact"/>
              <w:jc w:val="center"/>
              <w:rPr>
                <w:rFonts w:ascii="宋体" w:hAnsi="宋体"/>
                <w:kern w:val="0"/>
                <w:sz w:val="18"/>
                <w:szCs w:val="18"/>
              </w:rPr>
            </w:pPr>
            <w:r>
              <w:rPr>
                <w:rFonts w:ascii="宋体" w:hAnsi="宋体"/>
                <w:kern w:val="0"/>
                <w:sz w:val="18"/>
                <w:szCs w:val="18"/>
              </w:rPr>
              <w:t>150</w:t>
            </w:r>
          </w:p>
        </w:tc>
        <w:tc>
          <w:tcPr>
            <w:tcW w:w="690" w:type="dxa"/>
            <w:vAlign w:val="center"/>
          </w:tcPr>
          <w:p>
            <w:pPr>
              <w:spacing w:line="260" w:lineRule="exact"/>
              <w:jc w:val="center"/>
              <w:rPr>
                <w:rFonts w:ascii="宋体" w:hAnsi="宋体"/>
                <w:kern w:val="0"/>
                <w:sz w:val="18"/>
                <w:szCs w:val="18"/>
              </w:rPr>
            </w:pPr>
            <w:r>
              <w:rPr>
                <w:rFonts w:ascii="宋体" w:hAnsi="宋体"/>
                <w:kern w:val="0"/>
                <w:sz w:val="18"/>
                <w:szCs w:val="18"/>
              </w:rPr>
              <w:t>90</w:t>
            </w:r>
          </w:p>
        </w:tc>
        <w:tc>
          <w:tcPr>
            <w:tcW w:w="720" w:type="dxa"/>
            <w:vAlign w:val="center"/>
          </w:tcPr>
          <w:p>
            <w:pPr>
              <w:spacing w:line="260" w:lineRule="exact"/>
              <w:jc w:val="center"/>
              <w:rPr>
                <w:rFonts w:ascii="宋体" w:hAnsi="宋体"/>
                <w:kern w:val="0"/>
                <w:sz w:val="18"/>
                <w:szCs w:val="18"/>
              </w:rPr>
            </w:pPr>
            <w:r>
              <w:rPr>
                <w:rFonts w:ascii="宋体" w:hAnsi="宋体"/>
                <w:kern w:val="0"/>
                <w:sz w:val="18"/>
                <w:szCs w:val="18"/>
              </w:rPr>
              <w:t>90</w:t>
            </w:r>
          </w:p>
        </w:tc>
        <w:tc>
          <w:tcPr>
            <w:tcW w:w="600" w:type="dxa"/>
            <w:vAlign w:val="center"/>
          </w:tcPr>
          <w:p>
            <w:pPr>
              <w:spacing w:line="260" w:lineRule="exact"/>
              <w:jc w:val="center"/>
              <w:rPr>
                <w:rFonts w:ascii="宋体" w:hAnsi="宋体"/>
                <w:kern w:val="0"/>
                <w:sz w:val="18"/>
                <w:szCs w:val="18"/>
              </w:rPr>
            </w:pPr>
            <w:r>
              <w:rPr>
                <w:rFonts w:ascii="宋体" w:hAnsi="宋体"/>
                <w:kern w:val="0"/>
                <w:sz w:val="18"/>
                <w:szCs w:val="18"/>
              </w:rPr>
              <w:t>180</w:t>
            </w:r>
          </w:p>
        </w:tc>
        <w:tc>
          <w:tcPr>
            <w:tcW w:w="600" w:type="dxa"/>
            <w:vAlign w:val="center"/>
          </w:tcPr>
          <w:p>
            <w:pPr>
              <w:spacing w:line="260" w:lineRule="exact"/>
              <w:jc w:val="center"/>
              <w:rPr>
                <w:rFonts w:ascii="宋体" w:hAnsi="宋体"/>
                <w:kern w:val="0"/>
                <w:sz w:val="18"/>
                <w:szCs w:val="18"/>
              </w:rPr>
            </w:pPr>
            <w:r>
              <w:rPr>
                <w:rFonts w:ascii="宋体" w:hAnsi="宋体"/>
                <w:kern w:val="0"/>
                <w:sz w:val="18"/>
                <w:szCs w:val="18"/>
              </w:rPr>
              <w:t>50</w:t>
            </w:r>
          </w:p>
        </w:tc>
        <w:tc>
          <w:tcPr>
            <w:tcW w:w="600" w:type="dxa"/>
            <w:vAlign w:val="center"/>
          </w:tcPr>
          <w:p>
            <w:pPr>
              <w:spacing w:line="260" w:lineRule="exact"/>
              <w:jc w:val="center"/>
              <w:rPr>
                <w:rFonts w:ascii="宋体" w:hAnsi="宋体"/>
                <w:kern w:val="0"/>
                <w:sz w:val="18"/>
                <w:szCs w:val="18"/>
              </w:rPr>
            </w:pPr>
            <w:r>
              <w:rPr>
                <w:rFonts w:ascii="宋体" w:hAnsi="宋体"/>
                <w:kern w:val="0"/>
                <w:sz w:val="18"/>
                <w:szCs w:val="18"/>
              </w:rPr>
              <w:t>30</w:t>
            </w:r>
          </w:p>
        </w:tc>
        <w:tc>
          <w:tcPr>
            <w:tcW w:w="585" w:type="dxa"/>
            <w:noWrap/>
            <w:vAlign w:val="center"/>
          </w:tcPr>
          <w:p>
            <w:pPr>
              <w:spacing w:line="260" w:lineRule="exact"/>
              <w:jc w:val="center"/>
              <w:rPr>
                <w:rFonts w:ascii="宋体" w:hAnsi="宋体"/>
                <w:kern w:val="0"/>
                <w:sz w:val="18"/>
                <w:szCs w:val="18"/>
              </w:rPr>
            </w:pPr>
            <w:r>
              <w:rPr>
                <w:rFonts w:hint="eastAsia" w:ascii="宋体" w:hAnsi="宋体"/>
                <w:kern w:val="0"/>
                <w:sz w:val="18"/>
                <w:szCs w:val="18"/>
              </w:rPr>
              <w:t>0</w:t>
            </w:r>
          </w:p>
        </w:tc>
        <w:tc>
          <w:tcPr>
            <w:tcW w:w="735" w:type="dxa"/>
            <w:vAlign w:val="center"/>
          </w:tcPr>
          <w:p>
            <w:pPr>
              <w:spacing w:line="260" w:lineRule="exact"/>
              <w:jc w:val="center"/>
              <w:rPr>
                <w:rFonts w:ascii="宋体" w:hAnsi="宋体"/>
                <w:kern w:val="0"/>
                <w:sz w:val="18"/>
                <w:szCs w:val="18"/>
              </w:rPr>
            </w:pPr>
            <w:r>
              <w:rPr>
                <w:rFonts w:ascii="宋体" w:hAnsi="宋体"/>
                <w:kern w:val="0"/>
                <w:sz w:val="18"/>
                <w:szCs w:val="18"/>
              </w:rPr>
              <w:t>60</w:t>
            </w:r>
          </w:p>
        </w:tc>
        <w:tc>
          <w:tcPr>
            <w:tcW w:w="675" w:type="dxa"/>
            <w:noWrap/>
            <w:vAlign w:val="center"/>
          </w:tcPr>
          <w:p>
            <w:pPr>
              <w:spacing w:line="260" w:lineRule="exact"/>
              <w:jc w:val="center"/>
              <w:rPr>
                <w:rFonts w:ascii="宋体" w:hAnsi="宋体"/>
                <w:kern w:val="0"/>
                <w:sz w:val="18"/>
                <w:szCs w:val="18"/>
              </w:rPr>
            </w:pPr>
            <w:r>
              <w:rPr>
                <w:rFonts w:ascii="宋体" w:hAnsi="宋体"/>
                <w:kern w:val="0"/>
                <w:sz w:val="18"/>
                <w:szCs w:val="18"/>
              </w:rPr>
              <w:t>110</w:t>
            </w:r>
          </w:p>
        </w:tc>
        <w:tc>
          <w:tcPr>
            <w:tcW w:w="615" w:type="dxa"/>
            <w:noWrap/>
            <w:vAlign w:val="center"/>
          </w:tcPr>
          <w:p>
            <w:pPr>
              <w:spacing w:line="260" w:lineRule="exact"/>
              <w:jc w:val="center"/>
              <w:rPr>
                <w:rFonts w:ascii="宋体" w:hAnsi="宋体"/>
                <w:kern w:val="0"/>
                <w:sz w:val="18"/>
                <w:szCs w:val="18"/>
              </w:rPr>
            </w:pPr>
            <w:r>
              <w:rPr>
                <w:rFonts w:ascii="宋体" w:hAnsi="宋体"/>
                <w:kern w:val="0"/>
                <w:sz w:val="18"/>
                <w:szCs w:val="18"/>
              </w:rPr>
              <w:t>90</w:t>
            </w:r>
          </w:p>
        </w:tc>
        <w:tc>
          <w:tcPr>
            <w:tcW w:w="630" w:type="dxa"/>
            <w:noWrap/>
            <w:vAlign w:val="center"/>
          </w:tcPr>
          <w:p>
            <w:pPr>
              <w:spacing w:line="260" w:lineRule="exact"/>
              <w:jc w:val="center"/>
              <w:rPr>
                <w:rFonts w:ascii="宋体" w:hAnsi="宋体"/>
                <w:kern w:val="0"/>
                <w:sz w:val="18"/>
                <w:szCs w:val="18"/>
              </w:rPr>
            </w:pPr>
            <w:r>
              <w:rPr>
                <w:rFonts w:ascii="宋体" w:hAnsi="宋体"/>
                <w:kern w:val="0"/>
                <w:sz w:val="18"/>
                <w:szCs w:val="18"/>
              </w:rPr>
              <w:t>60</w:t>
            </w:r>
          </w:p>
        </w:tc>
        <w:tc>
          <w:tcPr>
            <w:tcW w:w="645" w:type="dxa"/>
            <w:noWrap/>
            <w:vAlign w:val="center"/>
          </w:tcPr>
          <w:p>
            <w:pPr>
              <w:spacing w:line="260" w:lineRule="exact"/>
              <w:jc w:val="center"/>
              <w:rPr>
                <w:rFonts w:ascii="宋体" w:hAnsi="宋体"/>
                <w:kern w:val="0"/>
                <w:sz w:val="18"/>
                <w:szCs w:val="18"/>
              </w:rPr>
            </w:pPr>
            <w:r>
              <w:rPr>
                <w:rFonts w:hint="eastAsia" w:ascii="宋体" w:hAnsi="宋体"/>
                <w:kern w:val="0"/>
                <w:sz w:val="18"/>
                <w:szCs w:val="18"/>
              </w:rPr>
              <w:t>490</w:t>
            </w:r>
          </w:p>
        </w:tc>
        <w:tc>
          <w:tcPr>
            <w:tcW w:w="690" w:type="dxa"/>
            <w:noWrap/>
            <w:vAlign w:val="center"/>
          </w:tcPr>
          <w:p>
            <w:pPr>
              <w:spacing w:line="260" w:lineRule="exact"/>
              <w:jc w:val="center"/>
              <w:rPr>
                <w:rFonts w:ascii="宋体" w:hAnsi="宋体"/>
                <w:kern w:val="0"/>
                <w:sz w:val="18"/>
                <w:szCs w:val="18"/>
              </w:rPr>
            </w:pPr>
            <w:r>
              <w:rPr>
                <w:rFonts w:hint="eastAsia" w:ascii="宋体" w:hAnsi="宋体"/>
                <w:kern w:val="0"/>
                <w:sz w:val="18"/>
                <w:szCs w:val="18"/>
              </w:rPr>
              <w:t>440</w:t>
            </w:r>
          </w:p>
        </w:tc>
        <w:tc>
          <w:tcPr>
            <w:tcW w:w="750" w:type="dxa"/>
            <w:noWrap/>
            <w:vAlign w:val="center"/>
          </w:tcPr>
          <w:p>
            <w:pPr>
              <w:spacing w:line="260" w:lineRule="exact"/>
              <w:jc w:val="center"/>
              <w:rPr>
                <w:rFonts w:ascii="宋体" w:hAnsi="宋体"/>
                <w:kern w:val="0"/>
                <w:sz w:val="18"/>
                <w:szCs w:val="18"/>
              </w:rPr>
            </w:pPr>
            <w:r>
              <w:rPr>
                <w:rFonts w:hint="eastAsia" w:ascii="宋体" w:hAnsi="宋体"/>
                <w:kern w:val="0"/>
                <w:sz w:val="18"/>
                <w:szCs w:val="18"/>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446" w:type="dxa"/>
          </w:tcPr>
          <w:p>
            <w:pPr>
              <w:spacing w:line="260" w:lineRule="exact"/>
              <w:rPr>
                <w:rFonts w:ascii="宋体" w:hAnsi="宋体"/>
                <w:kern w:val="0"/>
                <w:sz w:val="18"/>
                <w:szCs w:val="18"/>
              </w:rPr>
            </w:pPr>
            <w:r>
              <w:rPr>
                <w:rFonts w:hint="eastAsia" w:ascii="宋体" w:hAnsi="宋体"/>
                <w:kern w:val="0"/>
                <w:sz w:val="18"/>
                <w:szCs w:val="18"/>
              </w:rPr>
              <w:t>四级</w:t>
            </w:r>
            <w:r>
              <w:rPr>
                <w:rFonts w:ascii="宋体" w:hAnsi="宋体"/>
                <w:kern w:val="0"/>
                <w:sz w:val="18"/>
                <w:szCs w:val="18"/>
              </w:rPr>
              <w:t>/</w:t>
            </w:r>
            <w:r>
              <w:rPr>
                <w:rFonts w:hint="eastAsia" w:ascii="宋体" w:hAnsi="宋体"/>
                <w:kern w:val="0"/>
                <w:sz w:val="18"/>
                <w:szCs w:val="18"/>
              </w:rPr>
              <w:t>中级工</w:t>
            </w:r>
          </w:p>
        </w:tc>
        <w:tc>
          <w:tcPr>
            <w:tcW w:w="705" w:type="dxa"/>
            <w:vAlign w:val="center"/>
          </w:tcPr>
          <w:p>
            <w:pPr>
              <w:spacing w:line="260" w:lineRule="exact"/>
              <w:jc w:val="center"/>
              <w:rPr>
                <w:rFonts w:ascii="宋体" w:hAnsi="宋体"/>
                <w:kern w:val="0"/>
                <w:sz w:val="18"/>
                <w:szCs w:val="18"/>
              </w:rPr>
            </w:pPr>
            <w:r>
              <w:rPr>
                <w:rFonts w:ascii="宋体" w:hAnsi="宋体"/>
                <w:kern w:val="0"/>
                <w:sz w:val="18"/>
                <w:szCs w:val="18"/>
              </w:rPr>
              <w:t>35</w:t>
            </w:r>
          </w:p>
        </w:tc>
        <w:tc>
          <w:tcPr>
            <w:tcW w:w="592" w:type="dxa"/>
            <w:vAlign w:val="center"/>
          </w:tcPr>
          <w:p>
            <w:pPr>
              <w:spacing w:line="260" w:lineRule="exact"/>
              <w:jc w:val="center"/>
              <w:rPr>
                <w:rFonts w:ascii="宋体" w:hAnsi="宋体"/>
                <w:kern w:val="0"/>
                <w:sz w:val="18"/>
                <w:szCs w:val="18"/>
              </w:rPr>
            </w:pPr>
            <w:r>
              <w:rPr>
                <w:rFonts w:ascii="宋体" w:hAnsi="宋体"/>
                <w:kern w:val="0"/>
                <w:sz w:val="18"/>
                <w:szCs w:val="18"/>
              </w:rPr>
              <w:t>220</w:t>
            </w:r>
          </w:p>
        </w:tc>
        <w:tc>
          <w:tcPr>
            <w:tcW w:w="519" w:type="dxa"/>
            <w:vAlign w:val="center"/>
          </w:tcPr>
          <w:p>
            <w:pPr>
              <w:spacing w:line="260" w:lineRule="exact"/>
              <w:jc w:val="center"/>
              <w:rPr>
                <w:rFonts w:ascii="宋体" w:hAnsi="宋体"/>
                <w:kern w:val="0"/>
                <w:sz w:val="18"/>
                <w:szCs w:val="18"/>
              </w:rPr>
            </w:pPr>
            <w:r>
              <w:rPr>
                <w:rFonts w:ascii="宋体" w:hAnsi="宋体"/>
                <w:kern w:val="0"/>
                <w:sz w:val="18"/>
                <w:szCs w:val="18"/>
              </w:rPr>
              <w:t>190</w:t>
            </w:r>
          </w:p>
        </w:tc>
        <w:tc>
          <w:tcPr>
            <w:tcW w:w="525" w:type="dxa"/>
            <w:vAlign w:val="center"/>
          </w:tcPr>
          <w:p>
            <w:pPr>
              <w:spacing w:line="260" w:lineRule="exact"/>
              <w:jc w:val="center"/>
              <w:rPr>
                <w:rFonts w:ascii="宋体" w:hAnsi="宋体"/>
                <w:kern w:val="0"/>
                <w:sz w:val="18"/>
                <w:szCs w:val="18"/>
              </w:rPr>
            </w:pPr>
            <w:r>
              <w:rPr>
                <w:rFonts w:ascii="宋体" w:hAnsi="宋体"/>
                <w:kern w:val="0"/>
                <w:sz w:val="18"/>
                <w:szCs w:val="18"/>
              </w:rPr>
              <w:t>170</w:t>
            </w:r>
          </w:p>
        </w:tc>
        <w:tc>
          <w:tcPr>
            <w:tcW w:w="503" w:type="dxa"/>
            <w:vAlign w:val="center"/>
          </w:tcPr>
          <w:p>
            <w:pPr>
              <w:spacing w:line="260" w:lineRule="exact"/>
              <w:jc w:val="center"/>
              <w:rPr>
                <w:rFonts w:ascii="宋体" w:hAnsi="宋体"/>
                <w:kern w:val="0"/>
                <w:sz w:val="18"/>
                <w:szCs w:val="18"/>
              </w:rPr>
            </w:pPr>
            <w:r>
              <w:rPr>
                <w:rFonts w:ascii="宋体" w:hAnsi="宋体"/>
                <w:kern w:val="0"/>
                <w:sz w:val="18"/>
                <w:szCs w:val="18"/>
              </w:rPr>
              <w:t>255</w:t>
            </w:r>
          </w:p>
        </w:tc>
        <w:tc>
          <w:tcPr>
            <w:tcW w:w="645" w:type="dxa"/>
            <w:vAlign w:val="center"/>
          </w:tcPr>
          <w:p>
            <w:pPr>
              <w:spacing w:line="260" w:lineRule="exact"/>
              <w:jc w:val="center"/>
              <w:rPr>
                <w:rFonts w:ascii="宋体" w:hAnsi="宋体"/>
                <w:kern w:val="0"/>
                <w:sz w:val="18"/>
                <w:szCs w:val="18"/>
              </w:rPr>
            </w:pPr>
            <w:r>
              <w:rPr>
                <w:rFonts w:ascii="宋体" w:hAnsi="宋体"/>
                <w:kern w:val="0"/>
                <w:sz w:val="18"/>
                <w:szCs w:val="18"/>
              </w:rPr>
              <w:t>225</w:t>
            </w:r>
          </w:p>
        </w:tc>
        <w:tc>
          <w:tcPr>
            <w:tcW w:w="600" w:type="dxa"/>
            <w:vAlign w:val="center"/>
          </w:tcPr>
          <w:p>
            <w:pPr>
              <w:spacing w:line="260" w:lineRule="exact"/>
              <w:jc w:val="center"/>
              <w:rPr>
                <w:rFonts w:ascii="宋体" w:hAnsi="宋体"/>
                <w:kern w:val="0"/>
                <w:sz w:val="18"/>
                <w:szCs w:val="18"/>
              </w:rPr>
            </w:pPr>
            <w:r>
              <w:rPr>
                <w:rFonts w:ascii="宋体" w:hAnsi="宋体"/>
                <w:kern w:val="0"/>
                <w:sz w:val="18"/>
                <w:szCs w:val="18"/>
              </w:rPr>
              <w:t>205</w:t>
            </w:r>
          </w:p>
        </w:tc>
        <w:tc>
          <w:tcPr>
            <w:tcW w:w="690" w:type="dxa"/>
            <w:vAlign w:val="center"/>
          </w:tcPr>
          <w:p>
            <w:pPr>
              <w:spacing w:line="260" w:lineRule="exact"/>
              <w:jc w:val="center"/>
              <w:rPr>
                <w:rFonts w:ascii="宋体" w:hAnsi="宋体"/>
                <w:kern w:val="0"/>
                <w:sz w:val="18"/>
                <w:szCs w:val="18"/>
              </w:rPr>
            </w:pPr>
            <w:r>
              <w:rPr>
                <w:rFonts w:ascii="宋体" w:hAnsi="宋体"/>
                <w:kern w:val="0"/>
                <w:sz w:val="18"/>
                <w:szCs w:val="18"/>
              </w:rPr>
              <w:t>135</w:t>
            </w:r>
          </w:p>
        </w:tc>
        <w:tc>
          <w:tcPr>
            <w:tcW w:w="720" w:type="dxa"/>
            <w:vAlign w:val="center"/>
          </w:tcPr>
          <w:p>
            <w:pPr>
              <w:spacing w:line="260" w:lineRule="exact"/>
              <w:jc w:val="center"/>
              <w:rPr>
                <w:rFonts w:ascii="宋体" w:hAnsi="宋体"/>
                <w:kern w:val="0"/>
                <w:sz w:val="18"/>
                <w:szCs w:val="18"/>
              </w:rPr>
            </w:pPr>
            <w:r>
              <w:rPr>
                <w:rFonts w:ascii="宋体" w:hAnsi="宋体"/>
                <w:kern w:val="0"/>
                <w:sz w:val="18"/>
                <w:szCs w:val="18"/>
              </w:rPr>
              <w:t>135</w:t>
            </w:r>
          </w:p>
        </w:tc>
        <w:tc>
          <w:tcPr>
            <w:tcW w:w="600" w:type="dxa"/>
            <w:vAlign w:val="center"/>
          </w:tcPr>
          <w:p>
            <w:pPr>
              <w:spacing w:line="260" w:lineRule="exact"/>
              <w:jc w:val="center"/>
              <w:rPr>
                <w:rFonts w:ascii="宋体" w:hAnsi="宋体"/>
                <w:kern w:val="0"/>
                <w:sz w:val="18"/>
                <w:szCs w:val="18"/>
              </w:rPr>
            </w:pPr>
            <w:r>
              <w:rPr>
                <w:rFonts w:ascii="宋体" w:hAnsi="宋体"/>
                <w:kern w:val="0"/>
                <w:sz w:val="18"/>
                <w:szCs w:val="18"/>
              </w:rPr>
              <w:t>270</w:t>
            </w:r>
          </w:p>
        </w:tc>
        <w:tc>
          <w:tcPr>
            <w:tcW w:w="600" w:type="dxa"/>
            <w:vAlign w:val="center"/>
          </w:tcPr>
          <w:p>
            <w:pPr>
              <w:spacing w:line="260" w:lineRule="exact"/>
              <w:jc w:val="center"/>
              <w:rPr>
                <w:rFonts w:ascii="宋体" w:hAnsi="宋体"/>
                <w:kern w:val="0"/>
                <w:sz w:val="18"/>
                <w:szCs w:val="18"/>
              </w:rPr>
            </w:pPr>
            <w:r>
              <w:rPr>
                <w:rFonts w:ascii="宋体" w:hAnsi="宋体"/>
                <w:kern w:val="0"/>
                <w:sz w:val="18"/>
                <w:szCs w:val="18"/>
              </w:rPr>
              <w:t>50</w:t>
            </w:r>
          </w:p>
        </w:tc>
        <w:tc>
          <w:tcPr>
            <w:tcW w:w="600" w:type="dxa"/>
            <w:vAlign w:val="center"/>
          </w:tcPr>
          <w:p>
            <w:pPr>
              <w:spacing w:line="260" w:lineRule="exact"/>
              <w:jc w:val="center"/>
              <w:rPr>
                <w:rFonts w:ascii="宋体" w:hAnsi="宋体"/>
                <w:kern w:val="0"/>
                <w:sz w:val="18"/>
                <w:szCs w:val="18"/>
              </w:rPr>
            </w:pPr>
            <w:r>
              <w:rPr>
                <w:rFonts w:ascii="宋体" w:hAnsi="宋体"/>
                <w:kern w:val="0"/>
                <w:sz w:val="18"/>
                <w:szCs w:val="18"/>
              </w:rPr>
              <w:t>30</w:t>
            </w:r>
          </w:p>
        </w:tc>
        <w:tc>
          <w:tcPr>
            <w:tcW w:w="585" w:type="dxa"/>
            <w:noWrap/>
            <w:vAlign w:val="center"/>
          </w:tcPr>
          <w:p>
            <w:pPr>
              <w:spacing w:line="260" w:lineRule="exact"/>
              <w:jc w:val="center"/>
              <w:rPr>
                <w:rFonts w:ascii="宋体" w:hAnsi="宋体"/>
                <w:kern w:val="0"/>
                <w:sz w:val="18"/>
                <w:szCs w:val="18"/>
              </w:rPr>
            </w:pPr>
            <w:r>
              <w:rPr>
                <w:rFonts w:hint="eastAsia" w:ascii="宋体" w:hAnsi="宋体"/>
                <w:kern w:val="0"/>
                <w:sz w:val="18"/>
                <w:szCs w:val="18"/>
              </w:rPr>
              <w:t>0</w:t>
            </w:r>
          </w:p>
        </w:tc>
        <w:tc>
          <w:tcPr>
            <w:tcW w:w="735" w:type="dxa"/>
            <w:vAlign w:val="center"/>
          </w:tcPr>
          <w:p>
            <w:pPr>
              <w:spacing w:line="260" w:lineRule="exact"/>
              <w:jc w:val="center"/>
              <w:rPr>
                <w:rFonts w:ascii="宋体" w:hAnsi="宋体"/>
                <w:kern w:val="0"/>
                <w:sz w:val="18"/>
                <w:szCs w:val="18"/>
              </w:rPr>
            </w:pPr>
            <w:r>
              <w:rPr>
                <w:rFonts w:ascii="宋体" w:hAnsi="宋体"/>
                <w:kern w:val="0"/>
                <w:sz w:val="18"/>
                <w:szCs w:val="18"/>
              </w:rPr>
              <w:t>60</w:t>
            </w:r>
          </w:p>
        </w:tc>
        <w:tc>
          <w:tcPr>
            <w:tcW w:w="675" w:type="dxa"/>
            <w:noWrap/>
            <w:vAlign w:val="center"/>
          </w:tcPr>
          <w:p>
            <w:pPr>
              <w:spacing w:line="260" w:lineRule="exact"/>
              <w:jc w:val="center"/>
              <w:rPr>
                <w:rFonts w:ascii="宋体" w:hAnsi="宋体"/>
                <w:kern w:val="0"/>
                <w:sz w:val="18"/>
                <w:szCs w:val="18"/>
              </w:rPr>
            </w:pPr>
            <w:r>
              <w:rPr>
                <w:rFonts w:ascii="宋体" w:hAnsi="宋体"/>
                <w:kern w:val="0"/>
                <w:sz w:val="18"/>
                <w:szCs w:val="18"/>
              </w:rPr>
              <w:t>110</w:t>
            </w:r>
          </w:p>
        </w:tc>
        <w:tc>
          <w:tcPr>
            <w:tcW w:w="615" w:type="dxa"/>
            <w:noWrap/>
            <w:vAlign w:val="center"/>
          </w:tcPr>
          <w:p>
            <w:pPr>
              <w:spacing w:line="260" w:lineRule="exact"/>
              <w:jc w:val="center"/>
              <w:rPr>
                <w:rFonts w:ascii="宋体" w:hAnsi="宋体"/>
                <w:kern w:val="0"/>
                <w:sz w:val="18"/>
                <w:szCs w:val="18"/>
              </w:rPr>
            </w:pPr>
            <w:r>
              <w:rPr>
                <w:rFonts w:ascii="宋体" w:hAnsi="宋体"/>
                <w:kern w:val="0"/>
                <w:sz w:val="18"/>
                <w:szCs w:val="18"/>
              </w:rPr>
              <w:t>90</w:t>
            </w:r>
          </w:p>
        </w:tc>
        <w:tc>
          <w:tcPr>
            <w:tcW w:w="630" w:type="dxa"/>
            <w:noWrap/>
            <w:vAlign w:val="center"/>
          </w:tcPr>
          <w:p>
            <w:pPr>
              <w:spacing w:line="260" w:lineRule="exact"/>
              <w:jc w:val="center"/>
              <w:rPr>
                <w:rFonts w:ascii="宋体" w:hAnsi="宋体"/>
                <w:kern w:val="0"/>
                <w:sz w:val="18"/>
                <w:szCs w:val="18"/>
              </w:rPr>
            </w:pPr>
            <w:r>
              <w:rPr>
                <w:rFonts w:ascii="宋体" w:hAnsi="宋体"/>
                <w:kern w:val="0"/>
                <w:sz w:val="18"/>
                <w:szCs w:val="18"/>
              </w:rPr>
              <w:t>60</w:t>
            </w:r>
          </w:p>
        </w:tc>
        <w:tc>
          <w:tcPr>
            <w:tcW w:w="645" w:type="dxa"/>
            <w:noWrap/>
            <w:vAlign w:val="center"/>
          </w:tcPr>
          <w:p>
            <w:pPr>
              <w:spacing w:line="260" w:lineRule="exact"/>
              <w:jc w:val="center"/>
              <w:rPr>
                <w:rFonts w:ascii="宋体" w:hAnsi="宋体"/>
                <w:kern w:val="0"/>
                <w:sz w:val="18"/>
                <w:szCs w:val="18"/>
              </w:rPr>
            </w:pPr>
            <w:r>
              <w:rPr>
                <w:rFonts w:hint="eastAsia" w:ascii="宋体" w:hAnsi="宋体"/>
                <w:kern w:val="0"/>
                <w:sz w:val="18"/>
                <w:szCs w:val="18"/>
              </w:rPr>
              <w:t>635</w:t>
            </w:r>
          </w:p>
        </w:tc>
        <w:tc>
          <w:tcPr>
            <w:tcW w:w="690" w:type="dxa"/>
            <w:noWrap/>
            <w:vAlign w:val="center"/>
          </w:tcPr>
          <w:p>
            <w:pPr>
              <w:spacing w:line="260" w:lineRule="exact"/>
              <w:jc w:val="center"/>
              <w:rPr>
                <w:rFonts w:ascii="宋体" w:hAnsi="宋体"/>
                <w:kern w:val="0"/>
                <w:sz w:val="18"/>
                <w:szCs w:val="18"/>
              </w:rPr>
            </w:pPr>
            <w:r>
              <w:rPr>
                <w:rFonts w:hint="eastAsia" w:ascii="宋体" w:hAnsi="宋体"/>
                <w:kern w:val="0"/>
                <w:sz w:val="18"/>
                <w:szCs w:val="18"/>
              </w:rPr>
              <w:t>585</w:t>
            </w:r>
          </w:p>
        </w:tc>
        <w:tc>
          <w:tcPr>
            <w:tcW w:w="750" w:type="dxa"/>
            <w:noWrap/>
            <w:vAlign w:val="center"/>
          </w:tcPr>
          <w:p>
            <w:pPr>
              <w:spacing w:line="260" w:lineRule="exact"/>
              <w:jc w:val="center"/>
              <w:rPr>
                <w:rFonts w:ascii="宋体" w:hAnsi="宋体"/>
                <w:kern w:val="0"/>
                <w:sz w:val="18"/>
                <w:szCs w:val="18"/>
              </w:rPr>
            </w:pPr>
            <w:r>
              <w:rPr>
                <w:rFonts w:hint="eastAsia" w:ascii="宋体" w:hAnsi="宋体"/>
                <w:kern w:val="0"/>
                <w:sz w:val="18"/>
                <w:szCs w:val="18"/>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446" w:type="dxa"/>
          </w:tcPr>
          <w:p>
            <w:pPr>
              <w:spacing w:line="260" w:lineRule="exact"/>
              <w:rPr>
                <w:rFonts w:ascii="宋体" w:hAnsi="宋体"/>
                <w:kern w:val="0"/>
                <w:sz w:val="18"/>
                <w:szCs w:val="18"/>
              </w:rPr>
            </w:pPr>
            <w:r>
              <w:rPr>
                <w:rFonts w:hint="eastAsia" w:ascii="宋体" w:hAnsi="宋体"/>
                <w:kern w:val="0"/>
                <w:sz w:val="18"/>
                <w:szCs w:val="18"/>
              </w:rPr>
              <w:t>三级</w:t>
            </w:r>
            <w:r>
              <w:rPr>
                <w:rFonts w:ascii="宋体" w:hAnsi="宋体"/>
                <w:kern w:val="0"/>
                <w:sz w:val="18"/>
                <w:szCs w:val="18"/>
              </w:rPr>
              <w:t>/</w:t>
            </w:r>
            <w:r>
              <w:rPr>
                <w:rFonts w:hint="eastAsia" w:ascii="宋体" w:hAnsi="宋体"/>
                <w:kern w:val="0"/>
                <w:sz w:val="18"/>
                <w:szCs w:val="18"/>
              </w:rPr>
              <w:t>高级工</w:t>
            </w:r>
          </w:p>
        </w:tc>
        <w:tc>
          <w:tcPr>
            <w:tcW w:w="705" w:type="dxa"/>
            <w:vAlign w:val="center"/>
          </w:tcPr>
          <w:p>
            <w:pPr>
              <w:spacing w:line="260" w:lineRule="exact"/>
              <w:jc w:val="center"/>
              <w:rPr>
                <w:rFonts w:ascii="宋体" w:hAnsi="宋体"/>
                <w:kern w:val="0"/>
                <w:sz w:val="18"/>
                <w:szCs w:val="18"/>
              </w:rPr>
            </w:pPr>
            <w:r>
              <w:rPr>
                <w:rFonts w:ascii="宋体" w:hAnsi="宋体"/>
                <w:kern w:val="0"/>
                <w:sz w:val="18"/>
                <w:szCs w:val="18"/>
              </w:rPr>
              <w:t>40</w:t>
            </w:r>
          </w:p>
        </w:tc>
        <w:tc>
          <w:tcPr>
            <w:tcW w:w="592" w:type="dxa"/>
            <w:vAlign w:val="center"/>
          </w:tcPr>
          <w:p>
            <w:pPr>
              <w:spacing w:line="260" w:lineRule="exact"/>
              <w:jc w:val="center"/>
              <w:rPr>
                <w:rFonts w:ascii="宋体" w:hAnsi="宋体"/>
                <w:kern w:val="0"/>
                <w:sz w:val="18"/>
                <w:szCs w:val="18"/>
              </w:rPr>
            </w:pPr>
            <w:r>
              <w:rPr>
                <w:rFonts w:ascii="宋体" w:hAnsi="宋体"/>
                <w:kern w:val="0"/>
                <w:sz w:val="18"/>
                <w:szCs w:val="18"/>
              </w:rPr>
              <w:t>270</w:t>
            </w:r>
          </w:p>
        </w:tc>
        <w:tc>
          <w:tcPr>
            <w:tcW w:w="519" w:type="dxa"/>
            <w:vAlign w:val="center"/>
          </w:tcPr>
          <w:p>
            <w:pPr>
              <w:spacing w:line="260" w:lineRule="exact"/>
              <w:jc w:val="center"/>
              <w:rPr>
                <w:rFonts w:ascii="宋体" w:hAnsi="宋体"/>
                <w:kern w:val="0"/>
                <w:sz w:val="18"/>
                <w:szCs w:val="18"/>
              </w:rPr>
            </w:pPr>
            <w:r>
              <w:rPr>
                <w:rFonts w:ascii="宋体" w:hAnsi="宋体"/>
                <w:kern w:val="0"/>
                <w:sz w:val="18"/>
                <w:szCs w:val="18"/>
              </w:rPr>
              <w:t>240</w:t>
            </w:r>
          </w:p>
        </w:tc>
        <w:tc>
          <w:tcPr>
            <w:tcW w:w="525" w:type="dxa"/>
            <w:vAlign w:val="center"/>
          </w:tcPr>
          <w:p>
            <w:pPr>
              <w:spacing w:line="260" w:lineRule="exact"/>
              <w:jc w:val="center"/>
              <w:rPr>
                <w:rFonts w:ascii="宋体" w:hAnsi="宋体"/>
                <w:kern w:val="0"/>
                <w:sz w:val="18"/>
                <w:szCs w:val="18"/>
              </w:rPr>
            </w:pPr>
            <w:r>
              <w:rPr>
                <w:rFonts w:ascii="宋体" w:hAnsi="宋体"/>
                <w:kern w:val="0"/>
                <w:sz w:val="18"/>
                <w:szCs w:val="18"/>
              </w:rPr>
              <w:t>220</w:t>
            </w:r>
          </w:p>
        </w:tc>
        <w:tc>
          <w:tcPr>
            <w:tcW w:w="503" w:type="dxa"/>
            <w:vAlign w:val="center"/>
          </w:tcPr>
          <w:p>
            <w:pPr>
              <w:spacing w:line="260" w:lineRule="exact"/>
              <w:jc w:val="center"/>
              <w:rPr>
                <w:rFonts w:ascii="宋体" w:hAnsi="宋体"/>
                <w:kern w:val="0"/>
                <w:sz w:val="18"/>
                <w:szCs w:val="18"/>
              </w:rPr>
            </w:pPr>
            <w:r>
              <w:rPr>
                <w:rFonts w:ascii="宋体" w:hAnsi="宋体"/>
                <w:kern w:val="0"/>
                <w:sz w:val="18"/>
                <w:szCs w:val="18"/>
              </w:rPr>
              <w:t>310</w:t>
            </w:r>
          </w:p>
        </w:tc>
        <w:tc>
          <w:tcPr>
            <w:tcW w:w="645" w:type="dxa"/>
            <w:vAlign w:val="center"/>
          </w:tcPr>
          <w:p>
            <w:pPr>
              <w:spacing w:line="260" w:lineRule="exact"/>
              <w:jc w:val="center"/>
              <w:rPr>
                <w:rFonts w:ascii="宋体" w:hAnsi="宋体"/>
                <w:kern w:val="0"/>
                <w:sz w:val="18"/>
                <w:szCs w:val="18"/>
              </w:rPr>
            </w:pPr>
            <w:r>
              <w:rPr>
                <w:rFonts w:ascii="宋体" w:hAnsi="宋体"/>
                <w:kern w:val="0"/>
                <w:sz w:val="18"/>
                <w:szCs w:val="18"/>
              </w:rPr>
              <w:t>280</w:t>
            </w:r>
          </w:p>
        </w:tc>
        <w:tc>
          <w:tcPr>
            <w:tcW w:w="600" w:type="dxa"/>
            <w:vAlign w:val="center"/>
          </w:tcPr>
          <w:p>
            <w:pPr>
              <w:spacing w:line="260" w:lineRule="exact"/>
              <w:jc w:val="center"/>
              <w:rPr>
                <w:rFonts w:ascii="宋体" w:hAnsi="宋体"/>
                <w:kern w:val="0"/>
                <w:sz w:val="18"/>
                <w:szCs w:val="18"/>
              </w:rPr>
            </w:pPr>
            <w:r>
              <w:rPr>
                <w:rFonts w:ascii="宋体" w:hAnsi="宋体"/>
                <w:kern w:val="0"/>
                <w:sz w:val="18"/>
                <w:szCs w:val="18"/>
              </w:rPr>
              <w:t>260</w:t>
            </w:r>
          </w:p>
        </w:tc>
        <w:tc>
          <w:tcPr>
            <w:tcW w:w="690" w:type="dxa"/>
            <w:vAlign w:val="center"/>
          </w:tcPr>
          <w:p>
            <w:pPr>
              <w:spacing w:line="260" w:lineRule="exact"/>
              <w:jc w:val="center"/>
              <w:rPr>
                <w:rFonts w:ascii="宋体" w:hAnsi="宋体"/>
                <w:kern w:val="0"/>
                <w:sz w:val="18"/>
                <w:szCs w:val="18"/>
              </w:rPr>
            </w:pPr>
            <w:r>
              <w:rPr>
                <w:rFonts w:ascii="宋体" w:hAnsi="宋体"/>
                <w:kern w:val="0"/>
                <w:sz w:val="18"/>
                <w:szCs w:val="18"/>
              </w:rPr>
              <w:t>180</w:t>
            </w:r>
          </w:p>
        </w:tc>
        <w:tc>
          <w:tcPr>
            <w:tcW w:w="720" w:type="dxa"/>
            <w:vAlign w:val="center"/>
          </w:tcPr>
          <w:p>
            <w:pPr>
              <w:spacing w:line="260" w:lineRule="exact"/>
              <w:jc w:val="center"/>
              <w:rPr>
                <w:rFonts w:ascii="宋体" w:hAnsi="宋体"/>
                <w:kern w:val="0"/>
                <w:sz w:val="18"/>
                <w:szCs w:val="18"/>
              </w:rPr>
            </w:pPr>
            <w:r>
              <w:rPr>
                <w:rFonts w:ascii="宋体" w:hAnsi="宋体"/>
                <w:kern w:val="0"/>
                <w:sz w:val="18"/>
                <w:szCs w:val="18"/>
              </w:rPr>
              <w:t>180</w:t>
            </w:r>
          </w:p>
        </w:tc>
        <w:tc>
          <w:tcPr>
            <w:tcW w:w="600" w:type="dxa"/>
            <w:vAlign w:val="center"/>
          </w:tcPr>
          <w:p>
            <w:pPr>
              <w:spacing w:line="260" w:lineRule="exact"/>
              <w:jc w:val="center"/>
              <w:rPr>
                <w:rFonts w:ascii="宋体" w:hAnsi="宋体"/>
                <w:kern w:val="0"/>
                <w:sz w:val="18"/>
                <w:szCs w:val="18"/>
              </w:rPr>
            </w:pPr>
            <w:r>
              <w:rPr>
                <w:rFonts w:ascii="宋体" w:hAnsi="宋体"/>
                <w:kern w:val="0"/>
                <w:sz w:val="18"/>
                <w:szCs w:val="18"/>
              </w:rPr>
              <w:t>360</w:t>
            </w:r>
          </w:p>
        </w:tc>
        <w:tc>
          <w:tcPr>
            <w:tcW w:w="600" w:type="dxa"/>
            <w:vAlign w:val="center"/>
          </w:tcPr>
          <w:p>
            <w:pPr>
              <w:spacing w:line="260" w:lineRule="exact"/>
              <w:jc w:val="center"/>
              <w:rPr>
                <w:rFonts w:ascii="宋体" w:hAnsi="宋体"/>
                <w:kern w:val="0"/>
                <w:sz w:val="18"/>
                <w:szCs w:val="18"/>
              </w:rPr>
            </w:pPr>
            <w:r>
              <w:rPr>
                <w:rFonts w:ascii="宋体" w:hAnsi="宋体"/>
                <w:kern w:val="0"/>
                <w:sz w:val="18"/>
                <w:szCs w:val="18"/>
              </w:rPr>
              <w:t>50</w:t>
            </w:r>
          </w:p>
        </w:tc>
        <w:tc>
          <w:tcPr>
            <w:tcW w:w="600" w:type="dxa"/>
            <w:vAlign w:val="center"/>
          </w:tcPr>
          <w:p>
            <w:pPr>
              <w:spacing w:line="260" w:lineRule="exact"/>
              <w:jc w:val="center"/>
              <w:rPr>
                <w:rFonts w:ascii="宋体" w:hAnsi="宋体"/>
                <w:kern w:val="0"/>
                <w:sz w:val="18"/>
                <w:szCs w:val="18"/>
              </w:rPr>
            </w:pPr>
            <w:r>
              <w:rPr>
                <w:rFonts w:ascii="宋体" w:hAnsi="宋体"/>
                <w:kern w:val="0"/>
                <w:sz w:val="18"/>
                <w:szCs w:val="18"/>
              </w:rPr>
              <w:t>30</w:t>
            </w:r>
          </w:p>
        </w:tc>
        <w:tc>
          <w:tcPr>
            <w:tcW w:w="585" w:type="dxa"/>
            <w:noWrap/>
            <w:vAlign w:val="center"/>
          </w:tcPr>
          <w:p>
            <w:pPr>
              <w:spacing w:line="260" w:lineRule="exact"/>
              <w:jc w:val="center"/>
              <w:rPr>
                <w:rFonts w:ascii="宋体" w:hAnsi="宋体"/>
                <w:kern w:val="0"/>
                <w:sz w:val="18"/>
                <w:szCs w:val="18"/>
              </w:rPr>
            </w:pPr>
            <w:r>
              <w:rPr>
                <w:rFonts w:hint="eastAsia" w:ascii="宋体" w:hAnsi="宋体"/>
                <w:kern w:val="0"/>
                <w:sz w:val="18"/>
                <w:szCs w:val="18"/>
              </w:rPr>
              <w:t>0</w:t>
            </w:r>
          </w:p>
        </w:tc>
        <w:tc>
          <w:tcPr>
            <w:tcW w:w="735" w:type="dxa"/>
            <w:vAlign w:val="center"/>
          </w:tcPr>
          <w:p>
            <w:pPr>
              <w:spacing w:line="260" w:lineRule="exact"/>
              <w:jc w:val="center"/>
              <w:rPr>
                <w:rFonts w:ascii="宋体" w:hAnsi="宋体"/>
                <w:kern w:val="0"/>
                <w:sz w:val="18"/>
                <w:szCs w:val="18"/>
              </w:rPr>
            </w:pPr>
            <w:r>
              <w:rPr>
                <w:rFonts w:ascii="宋体" w:hAnsi="宋体"/>
                <w:kern w:val="0"/>
                <w:sz w:val="18"/>
                <w:szCs w:val="18"/>
              </w:rPr>
              <w:t>60</w:t>
            </w:r>
          </w:p>
        </w:tc>
        <w:tc>
          <w:tcPr>
            <w:tcW w:w="675" w:type="dxa"/>
            <w:noWrap/>
            <w:vAlign w:val="center"/>
          </w:tcPr>
          <w:p>
            <w:pPr>
              <w:spacing w:line="260" w:lineRule="exact"/>
              <w:jc w:val="center"/>
              <w:rPr>
                <w:rFonts w:ascii="宋体" w:hAnsi="宋体"/>
                <w:kern w:val="0"/>
                <w:sz w:val="18"/>
                <w:szCs w:val="18"/>
              </w:rPr>
            </w:pPr>
            <w:r>
              <w:rPr>
                <w:rFonts w:ascii="宋体" w:hAnsi="宋体"/>
                <w:kern w:val="0"/>
                <w:sz w:val="18"/>
                <w:szCs w:val="18"/>
              </w:rPr>
              <w:t>110</w:t>
            </w:r>
          </w:p>
        </w:tc>
        <w:tc>
          <w:tcPr>
            <w:tcW w:w="615" w:type="dxa"/>
            <w:noWrap/>
            <w:vAlign w:val="center"/>
          </w:tcPr>
          <w:p>
            <w:pPr>
              <w:spacing w:line="260" w:lineRule="exact"/>
              <w:jc w:val="center"/>
              <w:rPr>
                <w:rFonts w:ascii="宋体" w:hAnsi="宋体"/>
                <w:kern w:val="0"/>
                <w:sz w:val="18"/>
                <w:szCs w:val="18"/>
              </w:rPr>
            </w:pPr>
            <w:r>
              <w:rPr>
                <w:rFonts w:ascii="宋体" w:hAnsi="宋体"/>
                <w:kern w:val="0"/>
                <w:sz w:val="18"/>
                <w:szCs w:val="18"/>
              </w:rPr>
              <w:t>90</w:t>
            </w:r>
          </w:p>
        </w:tc>
        <w:tc>
          <w:tcPr>
            <w:tcW w:w="630" w:type="dxa"/>
            <w:noWrap/>
            <w:vAlign w:val="center"/>
          </w:tcPr>
          <w:p>
            <w:pPr>
              <w:spacing w:line="260" w:lineRule="exact"/>
              <w:jc w:val="center"/>
              <w:rPr>
                <w:rFonts w:ascii="宋体" w:hAnsi="宋体"/>
                <w:kern w:val="0"/>
                <w:sz w:val="18"/>
                <w:szCs w:val="18"/>
              </w:rPr>
            </w:pPr>
            <w:r>
              <w:rPr>
                <w:rFonts w:ascii="宋体" w:hAnsi="宋体"/>
                <w:kern w:val="0"/>
                <w:sz w:val="18"/>
                <w:szCs w:val="18"/>
              </w:rPr>
              <w:t>60</w:t>
            </w:r>
          </w:p>
        </w:tc>
        <w:tc>
          <w:tcPr>
            <w:tcW w:w="645" w:type="dxa"/>
            <w:noWrap/>
            <w:vAlign w:val="center"/>
          </w:tcPr>
          <w:p>
            <w:pPr>
              <w:spacing w:line="260" w:lineRule="exact"/>
              <w:jc w:val="center"/>
              <w:rPr>
                <w:rFonts w:ascii="宋体" w:hAnsi="宋体"/>
                <w:kern w:val="0"/>
                <w:sz w:val="18"/>
                <w:szCs w:val="18"/>
              </w:rPr>
            </w:pPr>
            <w:r>
              <w:rPr>
                <w:rFonts w:hint="eastAsia" w:ascii="宋体" w:hAnsi="宋体"/>
                <w:kern w:val="0"/>
                <w:sz w:val="18"/>
                <w:szCs w:val="18"/>
              </w:rPr>
              <w:t>780</w:t>
            </w:r>
          </w:p>
        </w:tc>
        <w:tc>
          <w:tcPr>
            <w:tcW w:w="690" w:type="dxa"/>
            <w:noWrap/>
            <w:vAlign w:val="center"/>
          </w:tcPr>
          <w:p>
            <w:pPr>
              <w:spacing w:line="260" w:lineRule="exact"/>
              <w:jc w:val="center"/>
              <w:rPr>
                <w:rFonts w:ascii="宋体" w:hAnsi="宋体"/>
                <w:kern w:val="0"/>
                <w:sz w:val="18"/>
                <w:szCs w:val="18"/>
              </w:rPr>
            </w:pPr>
            <w:r>
              <w:rPr>
                <w:rFonts w:hint="eastAsia" w:ascii="宋体" w:hAnsi="宋体"/>
                <w:kern w:val="0"/>
                <w:sz w:val="18"/>
                <w:szCs w:val="18"/>
              </w:rPr>
              <w:t>730</w:t>
            </w:r>
          </w:p>
        </w:tc>
        <w:tc>
          <w:tcPr>
            <w:tcW w:w="750" w:type="dxa"/>
            <w:noWrap/>
            <w:vAlign w:val="center"/>
          </w:tcPr>
          <w:p>
            <w:pPr>
              <w:spacing w:line="260" w:lineRule="exact"/>
              <w:jc w:val="center"/>
              <w:rPr>
                <w:rFonts w:ascii="宋体" w:hAnsi="宋体"/>
                <w:kern w:val="0"/>
                <w:sz w:val="18"/>
                <w:szCs w:val="18"/>
              </w:rPr>
            </w:pPr>
            <w:r>
              <w:rPr>
                <w:rFonts w:hint="eastAsia" w:ascii="宋体" w:hAnsi="宋体"/>
                <w:kern w:val="0"/>
                <w:sz w:val="18"/>
                <w:szCs w:val="18"/>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46" w:type="dxa"/>
          </w:tcPr>
          <w:p>
            <w:pPr>
              <w:spacing w:line="260" w:lineRule="exact"/>
              <w:rPr>
                <w:rFonts w:ascii="宋体" w:hAnsi="宋体"/>
                <w:kern w:val="0"/>
                <w:sz w:val="18"/>
                <w:szCs w:val="18"/>
              </w:rPr>
            </w:pPr>
            <w:r>
              <w:rPr>
                <w:rFonts w:hint="eastAsia" w:ascii="宋体" w:hAnsi="宋体"/>
                <w:kern w:val="0"/>
                <w:sz w:val="18"/>
                <w:szCs w:val="18"/>
              </w:rPr>
              <w:t>二级/技师</w:t>
            </w:r>
          </w:p>
        </w:tc>
        <w:tc>
          <w:tcPr>
            <w:tcW w:w="705" w:type="dxa"/>
            <w:vAlign w:val="center"/>
          </w:tcPr>
          <w:p>
            <w:pPr>
              <w:spacing w:line="260" w:lineRule="exact"/>
              <w:jc w:val="center"/>
              <w:rPr>
                <w:rFonts w:ascii="宋体" w:hAnsi="宋体"/>
                <w:kern w:val="0"/>
                <w:sz w:val="18"/>
                <w:szCs w:val="18"/>
              </w:rPr>
            </w:pPr>
            <w:r>
              <w:rPr>
                <w:rFonts w:hint="eastAsia" w:ascii="宋体" w:hAnsi="宋体"/>
                <w:kern w:val="0"/>
                <w:sz w:val="18"/>
                <w:szCs w:val="18"/>
              </w:rPr>
              <w:t>50</w:t>
            </w:r>
          </w:p>
        </w:tc>
        <w:tc>
          <w:tcPr>
            <w:tcW w:w="592" w:type="dxa"/>
            <w:vAlign w:val="center"/>
          </w:tcPr>
          <w:p>
            <w:pPr>
              <w:spacing w:line="260" w:lineRule="exact"/>
              <w:jc w:val="center"/>
              <w:rPr>
                <w:rFonts w:ascii="宋体" w:hAnsi="宋体"/>
                <w:kern w:val="0"/>
                <w:sz w:val="18"/>
                <w:szCs w:val="18"/>
              </w:rPr>
            </w:pPr>
            <w:r>
              <w:rPr>
                <w:rFonts w:ascii="宋体" w:hAnsi="宋体"/>
                <w:kern w:val="0"/>
                <w:sz w:val="18"/>
                <w:szCs w:val="18"/>
              </w:rPr>
              <w:t>320</w:t>
            </w:r>
          </w:p>
        </w:tc>
        <w:tc>
          <w:tcPr>
            <w:tcW w:w="519" w:type="dxa"/>
            <w:vAlign w:val="center"/>
          </w:tcPr>
          <w:p>
            <w:pPr>
              <w:spacing w:line="260" w:lineRule="exact"/>
              <w:jc w:val="center"/>
              <w:rPr>
                <w:rFonts w:ascii="宋体" w:hAnsi="宋体"/>
                <w:kern w:val="0"/>
                <w:sz w:val="18"/>
                <w:szCs w:val="18"/>
              </w:rPr>
            </w:pPr>
            <w:r>
              <w:rPr>
                <w:rFonts w:ascii="宋体" w:hAnsi="宋体"/>
                <w:kern w:val="0"/>
                <w:sz w:val="18"/>
                <w:szCs w:val="18"/>
              </w:rPr>
              <w:t>290</w:t>
            </w:r>
          </w:p>
        </w:tc>
        <w:tc>
          <w:tcPr>
            <w:tcW w:w="525" w:type="dxa"/>
            <w:vAlign w:val="center"/>
          </w:tcPr>
          <w:p>
            <w:pPr>
              <w:spacing w:line="260" w:lineRule="exact"/>
              <w:jc w:val="center"/>
              <w:rPr>
                <w:rFonts w:ascii="宋体" w:hAnsi="宋体"/>
                <w:kern w:val="0"/>
                <w:sz w:val="18"/>
                <w:szCs w:val="18"/>
              </w:rPr>
            </w:pPr>
            <w:r>
              <w:rPr>
                <w:rFonts w:ascii="宋体" w:hAnsi="宋体"/>
                <w:kern w:val="0"/>
                <w:sz w:val="18"/>
                <w:szCs w:val="18"/>
              </w:rPr>
              <w:t>270</w:t>
            </w:r>
          </w:p>
        </w:tc>
        <w:tc>
          <w:tcPr>
            <w:tcW w:w="503" w:type="dxa"/>
            <w:vAlign w:val="center"/>
          </w:tcPr>
          <w:p>
            <w:pPr>
              <w:spacing w:line="260" w:lineRule="exact"/>
              <w:jc w:val="center"/>
              <w:rPr>
                <w:rFonts w:ascii="宋体" w:hAnsi="宋体"/>
                <w:kern w:val="0"/>
                <w:sz w:val="18"/>
                <w:szCs w:val="18"/>
              </w:rPr>
            </w:pPr>
            <w:r>
              <w:rPr>
                <w:rFonts w:hint="eastAsia" w:ascii="宋体" w:hAnsi="宋体"/>
                <w:kern w:val="0"/>
                <w:sz w:val="18"/>
                <w:szCs w:val="18"/>
              </w:rPr>
              <w:t>370</w:t>
            </w:r>
          </w:p>
        </w:tc>
        <w:tc>
          <w:tcPr>
            <w:tcW w:w="645" w:type="dxa"/>
            <w:vAlign w:val="center"/>
          </w:tcPr>
          <w:p>
            <w:pPr>
              <w:spacing w:line="260" w:lineRule="exact"/>
              <w:jc w:val="center"/>
              <w:rPr>
                <w:rFonts w:ascii="宋体" w:hAnsi="宋体"/>
                <w:kern w:val="0"/>
                <w:sz w:val="18"/>
                <w:szCs w:val="18"/>
              </w:rPr>
            </w:pPr>
            <w:r>
              <w:rPr>
                <w:rFonts w:hint="eastAsia" w:ascii="宋体" w:hAnsi="宋体"/>
                <w:kern w:val="0"/>
                <w:sz w:val="18"/>
                <w:szCs w:val="18"/>
              </w:rPr>
              <w:t>340</w:t>
            </w:r>
          </w:p>
        </w:tc>
        <w:tc>
          <w:tcPr>
            <w:tcW w:w="600" w:type="dxa"/>
            <w:vAlign w:val="center"/>
          </w:tcPr>
          <w:p>
            <w:pPr>
              <w:spacing w:line="260" w:lineRule="exact"/>
              <w:jc w:val="center"/>
              <w:rPr>
                <w:rFonts w:ascii="宋体" w:hAnsi="宋体"/>
                <w:kern w:val="0"/>
                <w:sz w:val="18"/>
                <w:szCs w:val="18"/>
              </w:rPr>
            </w:pPr>
            <w:r>
              <w:rPr>
                <w:rFonts w:hint="eastAsia" w:ascii="宋体" w:hAnsi="宋体"/>
                <w:kern w:val="0"/>
                <w:sz w:val="18"/>
                <w:szCs w:val="18"/>
              </w:rPr>
              <w:t>320</w:t>
            </w:r>
          </w:p>
        </w:tc>
        <w:tc>
          <w:tcPr>
            <w:tcW w:w="690" w:type="dxa"/>
            <w:vAlign w:val="center"/>
          </w:tcPr>
          <w:p>
            <w:pPr>
              <w:spacing w:line="260" w:lineRule="exact"/>
              <w:jc w:val="center"/>
              <w:rPr>
                <w:rFonts w:ascii="宋体" w:hAnsi="宋体"/>
                <w:kern w:val="0"/>
                <w:sz w:val="18"/>
                <w:szCs w:val="18"/>
              </w:rPr>
            </w:pPr>
            <w:r>
              <w:rPr>
                <w:rFonts w:hint="eastAsia" w:ascii="宋体" w:hAnsi="宋体"/>
                <w:kern w:val="0"/>
                <w:sz w:val="18"/>
                <w:szCs w:val="18"/>
              </w:rPr>
              <w:t>225</w:t>
            </w:r>
          </w:p>
        </w:tc>
        <w:tc>
          <w:tcPr>
            <w:tcW w:w="720" w:type="dxa"/>
            <w:vAlign w:val="center"/>
          </w:tcPr>
          <w:p>
            <w:pPr>
              <w:spacing w:line="260" w:lineRule="exact"/>
              <w:jc w:val="center"/>
              <w:rPr>
                <w:rFonts w:ascii="宋体" w:hAnsi="宋体"/>
                <w:kern w:val="0"/>
                <w:sz w:val="18"/>
                <w:szCs w:val="18"/>
              </w:rPr>
            </w:pPr>
            <w:r>
              <w:rPr>
                <w:rFonts w:ascii="宋体" w:hAnsi="宋体"/>
                <w:kern w:val="0"/>
                <w:sz w:val="18"/>
                <w:szCs w:val="18"/>
              </w:rPr>
              <w:t>225</w:t>
            </w:r>
          </w:p>
        </w:tc>
        <w:tc>
          <w:tcPr>
            <w:tcW w:w="600" w:type="dxa"/>
            <w:vAlign w:val="center"/>
          </w:tcPr>
          <w:p>
            <w:pPr>
              <w:spacing w:line="260" w:lineRule="exact"/>
              <w:jc w:val="center"/>
              <w:rPr>
                <w:rFonts w:ascii="宋体" w:hAnsi="宋体"/>
                <w:kern w:val="0"/>
                <w:sz w:val="18"/>
                <w:szCs w:val="18"/>
              </w:rPr>
            </w:pPr>
            <w:r>
              <w:rPr>
                <w:rFonts w:hint="eastAsia" w:ascii="宋体" w:hAnsi="宋体"/>
                <w:kern w:val="0"/>
                <w:sz w:val="18"/>
                <w:szCs w:val="18"/>
              </w:rPr>
              <w:t>450</w:t>
            </w:r>
          </w:p>
        </w:tc>
        <w:tc>
          <w:tcPr>
            <w:tcW w:w="600" w:type="dxa"/>
            <w:vAlign w:val="center"/>
          </w:tcPr>
          <w:p>
            <w:pPr>
              <w:spacing w:line="260" w:lineRule="exact"/>
              <w:jc w:val="center"/>
              <w:rPr>
                <w:rFonts w:ascii="宋体" w:hAnsi="宋体"/>
                <w:kern w:val="0"/>
                <w:sz w:val="18"/>
                <w:szCs w:val="18"/>
              </w:rPr>
            </w:pPr>
            <w:r>
              <w:rPr>
                <w:rFonts w:ascii="宋体" w:hAnsi="宋体"/>
                <w:kern w:val="0"/>
                <w:sz w:val="18"/>
                <w:szCs w:val="18"/>
              </w:rPr>
              <w:t>50</w:t>
            </w:r>
          </w:p>
        </w:tc>
        <w:tc>
          <w:tcPr>
            <w:tcW w:w="600" w:type="dxa"/>
            <w:vAlign w:val="center"/>
          </w:tcPr>
          <w:p>
            <w:pPr>
              <w:spacing w:line="260" w:lineRule="exact"/>
              <w:jc w:val="center"/>
              <w:rPr>
                <w:rFonts w:ascii="宋体" w:hAnsi="宋体"/>
                <w:kern w:val="0"/>
                <w:sz w:val="18"/>
                <w:szCs w:val="18"/>
              </w:rPr>
            </w:pPr>
            <w:r>
              <w:rPr>
                <w:rFonts w:ascii="宋体" w:hAnsi="宋体"/>
                <w:kern w:val="0"/>
                <w:sz w:val="18"/>
                <w:szCs w:val="18"/>
              </w:rPr>
              <w:t>30</w:t>
            </w:r>
          </w:p>
        </w:tc>
        <w:tc>
          <w:tcPr>
            <w:tcW w:w="585" w:type="dxa"/>
            <w:vAlign w:val="center"/>
          </w:tcPr>
          <w:p>
            <w:pPr>
              <w:spacing w:line="260" w:lineRule="exact"/>
              <w:jc w:val="center"/>
              <w:rPr>
                <w:rFonts w:ascii="宋体" w:hAnsi="宋体"/>
                <w:kern w:val="0"/>
                <w:sz w:val="18"/>
                <w:szCs w:val="18"/>
              </w:rPr>
            </w:pPr>
            <w:r>
              <w:rPr>
                <w:rFonts w:ascii="宋体" w:hAnsi="宋体"/>
                <w:kern w:val="0"/>
                <w:sz w:val="18"/>
                <w:szCs w:val="18"/>
              </w:rPr>
              <w:t>0</w:t>
            </w:r>
          </w:p>
        </w:tc>
        <w:tc>
          <w:tcPr>
            <w:tcW w:w="735" w:type="dxa"/>
            <w:vAlign w:val="center"/>
          </w:tcPr>
          <w:p>
            <w:pPr>
              <w:spacing w:line="260" w:lineRule="exact"/>
              <w:jc w:val="center"/>
              <w:rPr>
                <w:rFonts w:ascii="宋体" w:hAnsi="宋体"/>
                <w:kern w:val="0"/>
                <w:sz w:val="18"/>
                <w:szCs w:val="18"/>
              </w:rPr>
            </w:pPr>
            <w:r>
              <w:rPr>
                <w:rFonts w:hint="eastAsia" w:ascii="宋体" w:hAnsi="宋体"/>
                <w:kern w:val="0"/>
                <w:sz w:val="18"/>
                <w:szCs w:val="18"/>
              </w:rPr>
              <w:t>60</w:t>
            </w:r>
          </w:p>
        </w:tc>
        <w:tc>
          <w:tcPr>
            <w:tcW w:w="675" w:type="dxa"/>
            <w:vAlign w:val="center"/>
          </w:tcPr>
          <w:p>
            <w:pPr>
              <w:spacing w:line="260" w:lineRule="exact"/>
              <w:jc w:val="center"/>
              <w:rPr>
                <w:rFonts w:ascii="宋体" w:hAnsi="宋体"/>
                <w:kern w:val="0"/>
                <w:sz w:val="18"/>
                <w:szCs w:val="18"/>
              </w:rPr>
            </w:pPr>
            <w:r>
              <w:rPr>
                <w:rFonts w:hint="eastAsia" w:ascii="宋体" w:hAnsi="宋体"/>
                <w:kern w:val="0"/>
                <w:sz w:val="18"/>
                <w:szCs w:val="18"/>
              </w:rPr>
              <w:t>110</w:t>
            </w:r>
          </w:p>
        </w:tc>
        <w:tc>
          <w:tcPr>
            <w:tcW w:w="615" w:type="dxa"/>
            <w:vAlign w:val="center"/>
          </w:tcPr>
          <w:p>
            <w:pPr>
              <w:spacing w:line="260" w:lineRule="exact"/>
              <w:jc w:val="center"/>
              <w:rPr>
                <w:rFonts w:ascii="宋体" w:hAnsi="宋体"/>
                <w:kern w:val="0"/>
                <w:sz w:val="18"/>
                <w:szCs w:val="18"/>
              </w:rPr>
            </w:pPr>
            <w:r>
              <w:rPr>
                <w:rFonts w:hint="eastAsia" w:ascii="宋体" w:hAnsi="宋体"/>
                <w:kern w:val="0"/>
                <w:sz w:val="18"/>
                <w:szCs w:val="18"/>
              </w:rPr>
              <w:t>90</w:t>
            </w:r>
          </w:p>
        </w:tc>
        <w:tc>
          <w:tcPr>
            <w:tcW w:w="630" w:type="dxa"/>
            <w:vAlign w:val="center"/>
          </w:tcPr>
          <w:p>
            <w:pPr>
              <w:spacing w:line="260" w:lineRule="exact"/>
              <w:jc w:val="center"/>
              <w:rPr>
                <w:rFonts w:ascii="宋体" w:hAnsi="宋体"/>
                <w:kern w:val="0"/>
                <w:sz w:val="18"/>
                <w:szCs w:val="18"/>
              </w:rPr>
            </w:pPr>
            <w:r>
              <w:rPr>
                <w:rFonts w:hint="eastAsia" w:ascii="宋体" w:hAnsi="宋体"/>
                <w:kern w:val="0"/>
                <w:sz w:val="18"/>
                <w:szCs w:val="18"/>
              </w:rPr>
              <w:t>60</w:t>
            </w:r>
          </w:p>
        </w:tc>
        <w:tc>
          <w:tcPr>
            <w:tcW w:w="645" w:type="dxa"/>
            <w:vAlign w:val="center"/>
          </w:tcPr>
          <w:p>
            <w:pPr>
              <w:spacing w:line="260" w:lineRule="exact"/>
              <w:jc w:val="center"/>
              <w:rPr>
                <w:rFonts w:ascii="宋体" w:hAnsi="宋体"/>
                <w:kern w:val="0"/>
                <w:sz w:val="18"/>
                <w:szCs w:val="18"/>
              </w:rPr>
            </w:pPr>
            <w:r>
              <w:rPr>
                <w:rFonts w:hint="eastAsia" w:ascii="宋体" w:hAnsi="宋体"/>
                <w:kern w:val="0"/>
                <w:sz w:val="18"/>
                <w:szCs w:val="18"/>
              </w:rPr>
              <w:t>1230</w:t>
            </w:r>
          </w:p>
        </w:tc>
        <w:tc>
          <w:tcPr>
            <w:tcW w:w="690" w:type="dxa"/>
            <w:vAlign w:val="center"/>
          </w:tcPr>
          <w:p>
            <w:pPr>
              <w:spacing w:line="260" w:lineRule="exact"/>
              <w:jc w:val="center"/>
              <w:rPr>
                <w:rFonts w:ascii="宋体" w:hAnsi="宋体"/>
                <w:kern w:val="0"/>
                <w:sz w:val="18"/>
                <w:szCs w:val="18"/>
              </w:rPr>
            </w:pPr>
            <w:r>
              <w:rPr>
                <w:rFonts w:hint="eastAsia" w:ascii="宋体" w:hAnsi="宋体"/>
                <w:kern w:val="0"/>
                <w:sz w:val="18"/>
                <w:szCs w:val="18"/>
              </w:rPr>
              <w:t>1180</w:t>
            </w:r>
          </w:p>
        </w:tc>
        <w:tc>
          <w:tcPr>
            <w:tcW w:w="750" w:type="dxa"/>
            <w:vAlign w:val="center"/>
          </w:tcPr>
          <w:p>
            <w:pPr>
              <w:spacing w:line="260" w:lineRule="exact"/>
              <w:jc w:val="center"/>
              <w:rPr>
                <w:rFonts w:ascii="宋体" w:hAnsi="宋体"/>
                <w:kern w:val="0"/>
                <w:sz w:val="18"/>
                <w:szCs w:val="18"/>
              </w:rPr>
            </w:pPr>
            <w:r>
              <w:rPr>
                <w:rFonts w:hint="eastAsia" w:ascii="宋体" w:hAnsi="宋体"/>
                <w:kern w:val="0"/>
                <w:sz w:val="18"/>
                <w:szCs w:val="18"/>
              </w:rPr>
              <w:t>1130</w:t>
            </w:r>
          </w:p>
        </w:tc>
      </w:tr>
    </w:tbl>
    <w:p>
      <w:pPr>
        <w:spacing w:line="260" w:lineRule="exact"/>
        <w:rPr>
          <w:rFonts w:ascii="宋体" w:hAnsi="宋体"/>
          <w:kern w:val="0"/>
          <w:sz w:val="18"/>
          <w:szCs w:val="18"/>
        </w:rPr>
      </w:pPr>
      <w:r>
        <w:rPr>
          <w:rFonts w:hint="eastAsia" w:ascii="宋体" w:hAnsi="宋体"/>
          <w:kern w:val="0"/>
          <w:sz w:val="18"/>
          <w:szCs w:val="18"/>
        </w:rPr>
        <w:t xml:space="preserve"> 说明：（1）、二级/技师（第二次）A/B/C类收费合计中包括综合评审费300元/人。</w:t>
      </w:r>
    </w:p>
    <w:p>
      <w:pPr>
        <w:numPr>
          <w:ilvl w:val="0"/>
          <w:numId w:val="2"/>
        </w:numPr>
        <w:spacing w:line="260" w:lineRule="exact"/>
        <w:ind w:firstLine="540" w:firstLineChars="300"/>
        <w:rPr>
          <w:rFonts w:ascii="宋体" w:hAnsi="宋体" w:cs="宋体"/>
          <w:kern w:val="0"/>
          <w:sz w:val="18"/>
          <w:szCs w:val="18"/>
        </w:rPr>
      </w:pPr>
      <w:r>
        <w:rPr>
          <w:rFonts w:hint="eastAsia" w:ascii="宋体" w:hAnsi="宋体"/>
          <w:kern w:val="0"/>
          <w:sz w:val="18"/>
          <w:szCs w:val="18"/>
        </w:rPr>
        <w:t>、根据以上收费标准，按参考人员需求据实收费。</w:t>
      </w:r>
    </w:p>
    <w:sectPr>
      <w:footerReference r:id="rId3" w:type="default"/>
      <w:pgSz w:w="16838" w:h="11906" w:orient="landscape"/>
      <w:pgMar w:top="1519" w:right="1440" w:bottom="112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g7JJNIBAACpAwAADgAAAAAAAAABACAAAAAfAQAA&#10;ZHJzL2Uyb0RvYy54bWxQSwUGAAAAAAYABgBZAQAAY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51280D"/>
    <w:multiLevelType w:val="singleLevel"/>
    <w:tmpl w:val="2751280D"/>
    <w:lvl w:ilvl="0" w:tentative="0">
      <w:start w:val="2"/>
      <w:numFmt w:val="decimal"/>
      <w:suff w:val="nothing"/>
      <w:lvlText w:val="（%1）"/>
      <w:lvlJc w:val="left"/>
    </w:lvl>
  </w:abstractNum>
  <w:abstractNum w:abstractNumId="1">
    <w:nsid w:val="467392E3"/>
    <w:multiLevelType w:val="singleLevel"/>
    <w:tmpl w:val="467392E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ZTQ0NjMwYzQyMTU0Y2EwMTgzZjI4ZThiNjZmODYifQ=="/>
  </w:docVars>
  <w:rsids>
    <w:rsidRoot w:val="360C1801"/>
    <w:rsid w:val="000A0982"/>
    <w:rsid w:val="00171947"/>
    <w:rsid w:val="00194C3E"/>
    <w:rsid w:val="001B49D5"/>
    <w:rsid w:val="001F4ED3"/>
    <w:rsid w:val="0022037A"/>
    <w:rsid w:val="00225903"/>
    <w:rsid w:val="00237B1D"/>
    <w:rsid w:val="00285FAA"/>
    <w:rsid w:val="00303003"/>
    <w:rsid w:val="003212D6"/>
    <w:rsid w:val="003752FE"/>
    <w:rsid w:val="003776B1"/>
    <w:rsid w:val="003F3624"/>
    <w:rsid w:val="004104B8"/>
    <w:rsid w:val="0041052E"/>
    <w:rsid w:val="0042347A"/>
    <w:rsid w:val="004355DE"/>
    <w:rsid w:val="004616C8"/>
    <w:rsid w:val="00554950"/>
    <w:rsid w:val="00591734"/>
    <w:rsid w:val="005B230E"/>
    <w:rsid w:val="00635476"/>
    <w:rsid w:val="006455F2"/>
    <w:rsid w:val="00681958"/>
    <w:rsid w:val="00685D53"/>
    <w:rsid w:val="00697C5B"/>
    <w:rsid w:val="006D542E"/>
    <w:rsid w:val="00775A4D"/>
    <w:rsid w:val="0087398A"/>
    <w:rsid w:val="00881454"/>
    <w:rsid w:val="008C014D"/>
    <w:rsid w:val="009737E7"/>
    <w:rsid w:val="009C03C3"/>
    <w:rsid w:val="00A537A2"/>
    <w:rsid w:val="00AC6A54"/>
    <w:rsid w:val="00AC6BB5"/>
    <w:rsid w:val="00B47C5F"/>
    <w:rsid w:val="00BA153B"/>
    <w:rsid w:val="00CE5224"/>
    <w:rsid w:val="00D57C19"/>
    <w:rsid w:val="00D65D5C"/>
    <w:rsid w:val="00D82099"/>
    <w:rsid w:val="00D93260"/>
    <w:rsid w:val="00D93B19"/>
    <w:rsid w:val="00DA7CCF"/>
    <w:rsid w:val="00DB04F4"/>
    <w:rsid w:val="00EE28B9"/>
    <w:rsid w:val="00F15BAC"/>
    <w:rsid w:val="00F52725"/>
    <w:rsid w:val="00FD00F3"/>
    <w:rsid w:val="033F79EB"/>
    <w:rsid w:val="04121489"/>
    <w:rsid w:val="04A94F14"/>
    <w:rsid w:val="05B10AD8"/>
    <w:rsid w:val="05C64BFC"/>
    <w:rsid w:val="071C6BE0"/>
    <w:rsid w:val="096E3CDB"/>
    <w:rsid w:val="09DF7AB3"/>
    <w:rsid w:val="0E7C4166"/>
    <w:rsid w:val="13E1417F"/>
    <w:rsid w:val="168F5EA1"/>
    <w:rsid w:val="191C5BE9"/>
    <w:rsid w:val="1A7D50B7"/>
    <w:rsid w:val="1CB1722C"/>
    <w:rsid w:val="1D082D6D"/>
    <w:rsid w:val="1E3630DA"/>
    <w:rsid w:val="1EA67701"/>
    <w:rsid w:val="1F2E1621"/>
    <w:rsid w:val="1FB61837"/>
    <w:rsid w:val="200F415E"/>
    <w:rsid w:val="239D5D7F"/>
    <w:rsid w:val="239D6929"/>
    <w:rsid w:val="267B50FC"/>
    <w:rsid w:val="27524B78"/>
    <w:rsid w:val="2AE1048B"/>
    <w:rsid w:val="2B9707DC"/>
    <w:rsid w:val="2C531F6F"/>
    <w:rsid w:val="2C801F42"/>
    <w:rsid w:val="2CAD66AF"/>
    <w:rsid w:val="2E092EE1"/>
    <w:rsid w:val="2EB000EC"/>
    <w:rsid w:val="2F645254"/>
    <w:rsid w:val="2FA36616"/>
    <w:rsid w:val="360C1801"/>
    <w:rsid w:val="36322412"/>
    <w:rsid w:val="36E505F5"/>
    <w:rsid w:val="3D057076"/>
    <w:rsid w:val="3D075981"/>
    <w:rsid w:val="44B031D1"/>
    <w:rsid w:val="450B65EE"/>
    <w:rsid w:val="45423A7C"/>
    <w:rsid w:val="455C0634"/>
    <w:rsid w:val="466224E7"/>
    <w:rsid w:val="47422AC5"/>
    <w:rsid w:val="489123BE"/>
    <w:rsid w:val="4AD6253D"/>
    <w:rsid w:val="4BF1650C"/>
    <w:rsid w:val="4CB93B0B"/>
    <w:rsid w:val="4CD53E15"/>
    <w:rsid w:val="4CF9633D"/>
    <w:rsid w:val="4FCC590D"/>
    <w:rsid w:val="4FD53DA0"/>
    <w:rsid w:val="51BA3C58"/>
    <w:rsid w:val="531E6786"/>
    <w:rsid w:val="53B546EC"/>
    <w:rsid w:val="56E017C8"/>
    <w:rsid w:val="58DD2A69"/>
    <w:rsid w:val="5B8D718D"/>
    <w:rsid w:val="5BC1585B"/>
    <w:rsid w:val="5DF13F71"/>
    <w:rsid w:val="5E0B3E64"/>
    <w:rsid w:val="5FCF5459"/>
    <w:rsid w:val="609C27E9"/>
    <w:rsid w:val="60AF4431"/>
    <w:rsid w:val="60E95C3F"/>
    <w:rsid w:val="61E12B8A"/>
    <w:rsid w:val="6211465F"/>
    <w:rsid w:val="65264B01"/>
    <w:rsid w:val="65DC2899"/>
    <w:rsid w:val="661261D6"/>
    <w:rsid w:val="6707032D"/>
    <w:rsid w:val="6742101D"/>
    <w:rsid w:val="674B6499"/>
    <w:rsid w:val="69494242"/>
    <w:rsid w:val="69B05E9D"/>
    <w:rsid w:val="6C2A3365"/>
    <w:rsid w:val="6CD146E4"/>
    <w:rsid w:val="6F1919A6"/>
    <w:rsid w:val="71276DDB"/>
    <w:rsid w:val="72545B23"/>
    <w:rsid w:val="75106131"/>
    <w:rsid w:val="75940787"/>
    <w:rsid w:val="77F8634A"/>
    <w:rsid w:val="78EC5CC3"/>
    <w:rsid w:val="7A472A28"/>
    <w:rsid w:val="7B2C50E4"/>
    <w:rsid w:val="7B5E703C"/>
    <w:rsid w:val="7D364D8C"/>
    <w:rsid w:val="7D942328"/>
    <w:rsid w:val="7DF30332"/>
    <w:rsid w:val="7F0A3871"/>
    <w:rsid w:val="7F6624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iPriority="0"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table" w:styleId="5">
    <w:name w:val="Table Grid"/>
    <w:basedOn w:val="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99"/>
    <w:rPr>
      <w:rFonts w:cs="Times New Roman"/>
    </w:rPr>
  </w:style>
  <w:style w:type="character" w:customStyle="1" w:styleId="8">
    <w:name w:val="页脚 Char"/>
    <w:basedOn w:val="6"/>
    <w:link w:val="2"/>
    <w:semiHidden/>
    <w:qFormat/>
    <w:locked/>
    <w:uiPriority w:val="99"/>
    <w:rPr>
      <w:rFonts w:ascii="Calibri" w:hAnsi="Calibri" w:cs="Times New Roman"/>
      <w:sz w:val="18"/>
      <w:szCs w:val="18"/>
    </w:rPr>
  </w:style>
  <w:style w:type="character" w:customStyle="1" w:styleId="9">
    <w:name w:val="font11"/>
    <w:basedOn w:val="6"/>
    <w:qFormat/>
    <w:uiPriority w:val="99"/>
    <w:rPr>
      <w:rFonts w:ascii="Times New Roman" w:hAnsi="Times New Roman" w:cs="Times New Roman"/>
      <w:color w:val="000000"/>
      <w:sz w:val="20"/>
      <w:szCs w:val="20"/>
      <w:u w:val="none"/>
    </w:rPr>
  </w:style>
  <w:style w:type="character" w:customStyle="1" w:styleId="10">
    <w:name w:val="font31"/>
    <w:basedOn w:val="6"/>
    <w:qFormat/>
    <w:uiPriority w:val="99"/>
    <w:rPr>
      <w:rFonts w:ascii="宋体" w:hAnsi="宋体" w:eastAsia="宋体" w:cs="宋体"/>
      <w:color w:val="000000"/>
      <w:sz w:val="20"/>
      <w:szCs w:val="20"/>
      <w:u w:val="none"/>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1717</Words>
  <Characters>2084</Characters>
  <Lines>24</Lines>
  <Paragraphs>7</Paragraphs>
  <TotalTime>44</TotalTime>
  <ScaleCrop>false</ScaleCrop>
  <LinksUpToDate>false</LinksUpToDate>
  <CharactersWithSpaces>2219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2016-08-09T02:35:00Z</dcterms:created>
  <dc:creator>Administrator</dc:creator>
  <cp:lastModifiedBy>用户0763</cp:lastModifiedBy>
  <cp:lastPrinted>2022-06-02T01:42:00Z</cp:lastPrinted>
  <dcterms:modified xsi:type="dcterms:W3CDTF">2022-06-02T02:17:32Z</dcterms:modified>
  <dc:title>自贡市职业培训学院2016年度收费项目及收费标准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0CD0B4C44FC44B518AC491772C0A834E</vt:lpwstr>
  </property>
</Properties>
</file>